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bookmarkStart w:id="0" w:name="_GoBack"/>
      <w:bookmarkEnd w:id="0"/>
    </w:p>
    <w:p>
      <w:pPr>
        <w:spacing w:line="560" w:lineRule="exact"/>
        <w:ind w:firstLine="2140" w:firstLineChars="500"/>
        <w:jc w:val="both"/>
        <w:rPr>
          <w:rFonts w:hint="eastAsia" w:ascii="方正小标宋简体" w:hAnsi="方正小标宋简体" w:eastAsia="方正小标宋简体" w:cs="方正小标宋简体"/>
          <w:color w:val="000000"/>
          <w:spacing w:val="-6"/>
          <w:sz w:val="44"/>
          <w:szCs w:val="44"/>
        </w:rPr>
      </w:pPr>
      <w:r>
        <w:rPr>
          <w:rFonts w:hint="eastAsia" w:ascii="方正小标宋简体" w:eastAsia="方正小标宋简体"/>
          <w:bCs/>
          <w:snapToGrid w:val="0"/>
          <w:color w:val="000000"/>
          <w:spacing w:val="-6"/>
          <w:sz w:val="44"/>
          <w:szCs w:val="44"/>
        </w:rPr>
        <w:t>肃南县</w:t>
      </w:r>
      <w:r>
        <w:rPr>
          <w:rFonts w:hint="eastAsia" w:ascii="方正小标宋简体" w:hAnsi="方正小标宋简体" w:eastAsia="方正小标宋简体" w:cs="方正小标宋简体"/>
          <w:color w:val="000000"/>
          <w:spacing w:val="-6"/>
          <w:sz w:val="44"/>
          <w:szCs w:val="44"/>
        </w:rPr>
        <w:t>202</w:t>
      </w:r>
      <w:r>
        <w:rPr>
          <w:rFonts w:hint="eastAsia" w:ascii="方正小标宋简体" w:hAnsi="方正小标宋简体" w:eastAsia="方正小标宋简体" w:cs="方正小标宋简体"/>
          <w:color w:val="000000"/>
          <w:spacing w:val="-6"/>
          <w:sz w:val="44"/>
          <w:szCs w:val="44"/>
          <w:lang w:val="en-US" w:eastAsia="zh-CN"/>
        </w:rPr>
        <w:t>6</w:t>
      </w:r>
      <w:r>
        <w:rPr>
          <w:rFonts w:hint="eastAsia" w:ascii="方正小标宋简体" w:hAnsi="方正小标宋简体" w:eastAsia="方正小标宋简体" w:cs="方正小标宋简体"/>
          <w:color w:val="000000"/>
          <w:spacing w:val="-6"/>
          <w:sz w:val="44"/>
          <w:szCs w:val="44"/>
        </w:rPr>
        <w:t>年</w:t>
      </w:r>
      <w:r>
        <w:rPr>
          <w:rFonts w:hint="eastAsia" w:ascii="方正小标宋简体" w:hAnsi="方正小标宋简体" w:eastAsia="方正小标宋简体" w:cs="方正小标宋简体"/>
          <w:color w:val="000000"/>
          <w:spacing w:val="-6"/>
          <w:sz w:val="44"/>
          <w:szCs w:val="44"/>
          <w:lang w:eastAsia="zh-CN"/>
        </w:rPr>
        <w:t>中央</w:t>
      </w:r>
      <w:r>
        <w:rPr>
          <w:rFonts w:hint="eastAsia" w:ascii="方正小标宋简体" w:hAnsi="方正小标宋简体" w:eastAsia="方正小标宋简体" w:cs="方正小标宋简体"/>
          <w:color w:val="000000"/>
          <w:spacing w:val="-6"/>
          <w:sz w:val="44"/>
          <w:szCs w:val="44"/>
        </w:rPr>
        <w:t>财政</w:t>
      </w:r>
    </w:p>
    <w:p>
      <w:pPr>
        <w:spacing w:line="560" w:lineRule="exact"/>
        <w:ind w:firstLine="1760" w:firstLineChars="400"/>
        <w:jc w:val="both"/>
        <w:rPr>
          <w:rFonts w:ascii="方正小标宋简体" w:hAnsi="方正小标宋简体" w:eastAsia="方正小标宋简体" w:cs="方正小标宋简体"/>
          <w:bCs/>
          <w:snapToGrid w:val="0"/>
          <w:color w:val="000000"/>
          <w:spacing w:val="-6"/>
          <w:sz w:val="44"/>
          <w:szCs w:val="44"/>
        </w:rPr>
      </w:pPr>
      <w:r>
        <w:rPr>
          <w:rFonts w:hint="eastAsia" w:ascii="方正小标宋简体" w:hAnsi="方正小标宋简体" w:eastAsia="方正小标宋简体" w:cs="方正小标宋简体"/>
          <w:kern w:val="0"/>
          <w:sz w:val="44"/>
          <w:szCs w:val="44"/>
          <w:lang w:val="en-US" w:eastAsia="zh-CN"/>
        </w:rPr>
        <w:t>科学施肥增效</w:t>
      </w:r>
      <w:r>
        <w:rPr>
          <w:rFonts w:hint="eastAsia" w:ascii="方正小标宋简体" w:hAnsi="方正小标宋简体" w:eastAsia="方正小标宋简体" w:cs="方正小标宋简体"/>
          <w:bCs/>
          <w:snapToGrid w:val="0"/>
          <w:color w:val="000000"/>
          <w:spacing w:val="-6"/>
          <w:sz w:val="44"/>
          <w:szCs w:val="44"/>
        </w:rPr>
        <w:t>项目实施方案</w:t>
      </w:r>
    </w:p>
    <w:p>
      <w:pPr>
        <w:spacing w:line="560" w:lineRule="exact"/>
        <w:ind w:firstLine="640" w:firstLineChars="200"/>
        <w:rPr>
          <w:rFonts w:ascii="仿宋_GB2312" w:eastAsia="仿宋_GB2312"/>
          <w:color w:val="FF0000"/>
          <w:sz w:val="32"/>
          <w:szCs w:val="32"/>
        </w:rPr>
      </w:pPr>
    </w:p>
    <w:p>
      <w:pPr>
        <w:pStyle w:val="3"/>
        <w:keepNext w:val="0"/>
        <w:keepLines w:val="0"/>
        <w:pageBreakBefore w:val="0"/>
        <w:widowControl/>
        <w:suppressLineNumbers w:val="0"/>
        <w:kinsoku/>
        <w:wordWrap/>
        <w:overflowPunct/>
        <w:topLinePunct w:val="0"/>
        <w:bidi w:val="0"/>
        <w:spacing w:before="0" w:beforeAutospacing="0" w:after="0" w:afterAutospacing="0" w:line="560" w:lineRule="exact"/>
        <w:ind w:left="0" w:right="0" w:firstLine="640" w:firstLineChars="200"/>
        <w:textAlignment w:val="auto"/>
      </w:pPr>
      <w:r>
        <w:rPr>
          <w:rFonts w:hint="eastAsia" w:ascii="仿宋_GB2312" w:hAnsi="Arial" w:eastAsia="仿宋_GB2312" w:cs="仿宋_GB2312"/>
          <w:i w:val="0"/>
          <w:iCs w:val="0"/>
          <w:caps w:val="0"/>
          <w:color w:val="000000"/>
          <w:spacing w:val="0"/>
          <w:kern w:val="0"/>
          <w:sz w:val="32"/>
          <w:szCs w:val="32"/>
          <w:lang w:val="en-US" w:eastAsia="zh-CN" w:bidi="ar"/>
        </w:rPr>
        <w:t>根据</w:t>
      </w:r>
      <w:r>
        <w:rPr>
          <w:rFonts w:hint="eastAsia" w:ascii="仿宋_GB2312" w:hAnsi="仿宋_GB2312" w:eastAsia="仿宋_GB2312" w:cs="仿宋_GB2312"/>
          <w:sz w:val="32"/>
          <w:szCs w:val="32"/>
        </w:rPr>
        <w:t>《甘肃省农业农村厅关于</w:t>
      </w:r>
      <w:r>
        <w:rPr>
          <w:rFonts w:hint="eastAsia" w:ascii="仿宋_GB2312" w:hAnsi="仿宋_GB2312" w:eastAsia="仿宋_GB2312" w:cs="仿宋_GB2312"/>
          <w:sz w:val="32"/>
          <w:szCs w:val="32"/>
          <w:lang w:eastAsia="zh-CN"/>
        </w:rPr>
        <w:t>印发</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年科学施肥增效实施方案</w:t>
      </w:r>
      <w:r>
        <w:rPr>
          <w:rFonts w:hint="eastAsia" w:ascii="仿宋_GB2312" w:hAnsi="仿宋_GB2312" w:eastAsia="仿宋_GB2312" w:cs="仿宋_GB2312"/>
          <w:sz w:val="32"/>
          <w:szCs w:val="32"/>
          <w:lang w:eastAsia="zh-CN"/>
        </w:rPr>
        <w:t>的通知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（甘</w:t>
      </w:r>
      <w:r>
        <w:rPr>
          <w:rFonts w:hint="eastAsia" w:ascii="仿宋_GB2312" w:hAnsi="宋体" w:eastAsia="仿宋_GB2312" w:cs="仿宋_GB2312"/>
          <w:color w:val="000000"/>
          <w:kern w:val="0"/>
          <w:sz w:val="32"/>
          <w:szCs w:val="32"/>
          <w:lang w:val="en-US" w:eastAsia="zh-CN" w:bidi="ar"/>
        </w:rPr>
        <w:t>农农发</w:t>
      </w:r>
      <w:r>
        <w:rPr>
          <w:rFonts w:hint="eastAsia" w:ascii="仿宋_GB2312" w:hAnsi="仿宋_GB2312" w:eastAsia="仿宋_GB2312" w:cs="仿宋_GB2312"/>
          <w:color w:val="000000"/>
          <w:kern w:val="0"/>
          <w:sz w:val="32"/>
          <w:szCs w:val="32"/>
          <w:lang w:val="en-US" w:eastAsia="zh-CN" w:bidi="ar"/>
        </w:rPr>
        <w:t>〔</w:t>
      </w:r>
      <w:r>
        <w:rPr>
          <w:rFonts w:hint="eastAsia" w:ascii="仿宋_GB2312" w:hAnsi="宋体" w:eastAsia="仿宋_GB2312" w:cs="仿宋_GB2312"/>
          <w:color w:val="000000"/>
          <w:kern w:val="0"/>
          <w:sz w:val="32"/>
          <w:szCs w:val="32"/>
          <w:lang w:val="en-US" w:eastAsia="zh-CN" w:bidi="ar"/>
        </w:rPr>
        <w:t>2026</w:t>
      </w:r>
      <w:r>
        <w:rPr>
          <w:rFonts w:hint="eastAsia" w:ascii="仿宋_GB2312" w:hAnsi="仿宋_GB2312" w:eastAsia="仿宋_GB2312" w:cs="仿宋_GB2312"/>
          <w:color w:val="000000"/>
          <w:kern w:val="0"/>
          <w:sz w:val="32"/>
          <w:szCs w:val="32"/>
          <w:lang w:val="en-US" w:eastAsia="zh-CN" w:bidi="ar"/>
        </w:rPr>
        <w:t>〕</w:t>
      </w:r>
      <w:r>
        <w:rPr>
          <w:rFonts w:hint="eastAsia" w:ascii="仿宋_GB2312" w:hAnsi="宋体" w:eastAsia="仿宋_GB2312" w:cs="仿宋_GB2312"/>
          <w:color w:val="000000"/>
          <w:kern w:val="0"/>
          <w:sz w:val="32"/>
          <w:szCs w:val="32"/>
          <w:lang w:val="en-US" w:eastAsia="zh-CN" w:bidi="ar"/>
        </w:rPr>
        <w:t>13号）</w:t>
      </w:r>
      <w:r>
        <w:rPr>
          <w:rFonts w:hint="eastAsia" w:ascii="仿宋_GB2312" w:hAnsi="仿宋_GB2312" w:eastAsia="仿宋_GB2312" w:cs="仿宋_GB2312"/>
          <w:sz w:val="32"/>
          <w:szCs w:val="32"/>
          <w:lang w:eastAsia="zh-CN"/>
        </w:rPr>
        <w:t>、</w:t>
      </w:r>
      <w:r>
        <w:rPr>
          <w:rFonts w:hint="eastAsia" w:ascii="仿宋_GB2312" w:hAnsi="Arial" w:eastAsia="仿宋_GB2312" w:cs="仿宋_GB2312"/>
          <w:i w:val="0"/>
          <w:iCs w:val="0"/>
          <w:caps w:val="0"/>
          <w:color w:val="000000"/>
          <w:spacing w:val="0"/>
          <w:kern w:val="0"/>
          <w:sz w:val="32"/>
          <w:szCs w:val="32"/>
          <w:lang w:val="en-US" w:eastAsia="zh-CN" w:bidi="ar"/>
        </w:rPr>
        <w:t>《</w:t>
      </w:r>
      <w:r>
        <w:rPr>
          <w:rFonts w:hint="eastAsia" w:ascii="仿宋_GB2312" w:hAnsi="仿宋_GB2312" w:eastAsia="仿宋_GB2312" w:cs="仿宋_GB2312"/>
          <w:sz w:val="32"/>
          <w:szCs w:val="32"/>
        </w:rPr>
        <w:t>甘肃省农业农村厅关于下达202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年中央财政</w:t>
      </w:r>
      <w:r>
        <w:rPr>
          <w:rFonts w:hint="eastAsia" w:ascii="仿宋_GB2312" w:hAnsi="仿宋_GB2312" w:eastAsia="仿宋_GB2312" w:cs="仿宋_GB2312"/>
          <w:sz w:val="32"/>
          <w:szCs w:val="32"/>
          <w:lang w:eastAsia="zh-CN"/>
        </w:rPr>
        <w:t>第二批</w:t>
      </w:r>
      <w:r>
        <w:rPr>
          <w:rFonts w:hint="eastAsia" w:ascii="仿宋_GB2312" w:hAnsi="仿宋_GB2312" w:eastAsia="仿宋_GB2312" w:cs="仿宋_GB2312"/>
          <w:sz w:val="32"/>
          <w:szCs w:val="32"/>
        </w:rPr>
        <w:t>耕地建设与利用资金</w:t>
      </w:r>
      <w:r>
        <w:rPr>
          <w:rFonts w:hint="eastAsia" w:ascii="仿宋_GB2312" w:hAnsi="仿宋_GB2312" w:eastAsia="仿宋_GB2312" w:cs="仿宋_GB2312"/>
          <w:sz w:val="32"/>
          <w:szCs w:val="32"/>
          <w:lang w:eastAsia="zh-CN"/>
        </w:rPr>
        <w:t>计划</w:t>
      </w:r>
      <w:r>
        <w:rPr>
          <w:rFonts w:hint="eastAsia" w:ascii="仿宋_GB2312" w:hAnsi="仿宋_GB2312" w:eastAsia="仿宋_GB2312" w:cs="仿宋_GB2312"/>
          <w:sz w:val="32"/>
          <w:szCs w:val="32"/>
        </w:rPr>
        <w:t>的通知》（甘农财发</w:t>
      </w:r>
      <w:r>
        <w:rPr>
          <w:rFonts w:hint="eastAsia" w:ascii="仿宋_GB2312" w:hAnsi="仿宋_GB2312" w:eastAsia="仿宋_GB2312" w:cs="仿宋_GB2312"/>
          <w:color w:val="000000"/>
          <w:kern w:val="0"/>
          <w:sz w:val="32"/>
          <w:szCs w:val="32"/>
          <w:lang w:val="en-US" w:eastAsia="zh-CN" w:bidi="ar"/>
        </w:rPr>
        <w:t>〔</w:t>
      </w:r>
      <w:r>
        <w:rPr>
          <w:rFonts w:hint="eastAsia" w:ascii="仿宋_GB2312" w:hAnsi="宋体" w:eastAsia="仿宋_GB2312" w:cs="仿宋_GB2312"/>
          <w:color w:val="000000"/>
          <w:kern w:val="0"/>
          <w:sz w:val="32"/>
          <w:szCs w:val="32"/>
          <w:lang w:val="en-US" w:eastAsia="zh-CN" w:bidi="ar"/>
        </w:rPr>
        <w:t>2026</w:t>
      </w:r>
      <w:r>
        <w:rPr>
          <w:rFonts w:hint="eastAsia" w:ascii="仿宋_GB2312" w:hAnsi="仿宋_GB2312" w:eastAsia="仿宋_GB2312" w:cs="仿宋_GB2312"/>
          <w:color w:val="000000"/>
          <w:kern w:val="0"/>
          <w:sz w:val="32"/>
          <w:szCs w:val="32"/>
          <w:lang w:val="en-US" w:eastAsia="zh-CN" w:bidi="ar"/>
        </w:rPr>
        <w:t>〕2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精神</w:t>
      </w:r>
      <w:r>
        <w:rPr>
          <w:rFonts w:hint="eastAsia" w:ascii="仿宋_GB2312" w:hAnsi="宋体" w:eastAsia="仿宋_GB2312" w:cs="仿宋_GB2312"/>
          <w:color w:val="000000"/>
          <w:kern w:val="0"/>
          <w:sz w:val="32"/>
          <w:szCs w:val="32"/>
          <w:lang w:val="en-US" w:eastAsia="zh-CN" w:bidi="ar"/>
        </w:rPr>
        <w:t>，</w:t>
      </w:r>
      <w:r>
        <w:rPr>
          <w:rFonts w:hint="eastAsia" w:ascii="仿宋_GB2312" w:eastAsia="仿宋_GB2312" w:cs="仿宋_GB2312"/>
          <w:color w:val="000000"/>
          <w:kern w:val="0"/>
          <w:sz w:val="32"/>
          <w:szCs w:val="32"/>
          <w:lang w:val="en-US" w:eastAsia="zh-CN" w:bidi="ar"/>
        </w:rPr>
        <w:t>为</w:t>
      </w:r>
      <w:r>
        <w:rPr>
          <w:rFonts w:hint="eastAsia" w:ascii="仿宋_GB2312" w:hAnsi="仿宋_GB2312" w:eastAsia="仿宋_GB2312" w:cs="仿宋_GB2312"/>
          <w:sz w:val="32"/>
          <w:szCs w:val="32"/>
        </w:rPr>
        <w:t>统筹抓好全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lang w:eastAsia="zh-CN"/>
        </w:rPr>
        <w:t>科学施肥增效</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eastAsia="zh-CN"/>
        </w:rPr>
        <w:t>，</w:t>
      </w:r>
      <w:r>
        <w:rPr>
          <w:rFonts w:hint="eastAsia" w:ascii="仿宋_GB2312" w:hAnsi="Arial" w:eastAsia="仿宋_GB2312" w:cs="仿宋_GB2312"/>
          <w:i w:val="0"/>
          <w:iCs w:val="0"/>
          <w:caps w:val="0"/>
          <w:color w:val="000000"/>
          <w:spacing w:val="0"/>
          <w:kern w:val="0"/>
          <w:sz w:val="32"/>
          <w:szCs w:val="32"/>
          <w:lang w:val="en-US" w:eastAsia="zh-CN" w:bidi="ar"/>
        </w:rPr>
        <w:t>结合我县实际，特制定本实施方案。</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黑体" w:hAnsi="宋体" w:eastAsia="黑体" w:cs="黑体"/>
          <w:i w:val="0"/>
          <w:iCs w:val="0"/>
          <w:caps w:val="0"/>
          <w:color w:val="000000"/>
          <w:spacing w:val="0"/>
          <w:kern w:val="0"/>
          <w:sz w:val="32"/>
          <w:szCs w:val="32"/>
          <w:lang w:val="en-US" w:eastAsia="zh-CN" w:bidi="ar"/>
        </w:rPr>
      </w:pPr>
      <w:r>
        <w:rPr>
          <w:rFonts w:hint="eastAsia" w:ascii="黑体" w:hAnsi="宋体" w:eastAsia="黑体" w:cs="黑体"/>
          <w:i w:val="0"/>
          <w:iCs w:val="0"/>
          <w:caps w:val="0"/>
          <w:color w:val="000000"/>
          <w:spacing w:val="0"/>
          <w:kern w:val="0"/>
          <w:sz w:val="32"/>
          <w:szCs w:val="32"/>
          <w:lang w:val="en-US" w:eastAsia="zh-CN" w:bidi="ar"/>
        </w:rPr>
        <w:t>一、</w:t>
      </w:r>
      <w:r>
        <w:rPr>
          <w:rFonts w:hint="default" w:ascii="黑体" w:hAnsi="宋体" w:eastAsia="黑体" w:cs="黑体"/>
          <w:i w:val="0"/>
          <w:iCs w:val="0"/>
          <w:caps w:val="0"/>
          <w:color w:val="000000"/>
          <w:spacing w:val="0"/>
          <w:kern w:val="0"/>
          <w:sz w:val="32"/>
          <w:szCs w:val="32"/>
          <w:lang w:val="en-US" w:eastAsia="zh-CN" w:bidi="ar"/>
        </w:rPr>
        <w:t>工作目标</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黑体" w:eastAsia="仿宋_GB2312"/>
          <w:sz w:val="32"/>
          <w:szCs w:val="32"/>
        </w:rPr>
      </w:pPr>
      <w:r>
        <w:rPr>
          <w:rFonts w:hint="default" w:ascii="仿宋_GB2312" w:hAnsi="仿宋_GB2312" w:eastAsia="仿宋_GB2312" w:cs="仿宋_GB2312"/>
          <w:kern w:val="2"/>
          <w:sz w:val="32"/>
          <w:szCs w:val="32"/>
          <w:lang w:val="en-US" w:eastAsia="zh-CN" w:bidi="ar-SA"/>
        </w:rPr>
        <w:t>统筹</w:t>
      </w:r>
      <w:r>
        <w:rPr>
          <w:rFonts w:hint="eastAsia" w:ascii="仿宋_GB2312" w:eastAsia="仿宋_GB2312"/>
          <w:sz w:val="32"/>
          <w:szCs w:val="32"/>
          <w:lang w:eastAsia="zh-CN"/>
        </w:rPr>
        <w:t>抓好</w:t>
      </w:r>
      <w:r>
        <w:rPr>
          <w:rFonts w:hint="eastAsia" w:ascii="仿宋_GB2312" w:eastAsia="仿宋_GB2312"/>
          <w:sz w:val="32"/>
          <w:szCs w:val="32"/>
        </w:rPr>
        <w:t>测土配方施肥技术全覆盖，通过技术培训、宣传报道、短信推送配方等方式，制定和发布主要农作物科学施肥配方，</w:t>
      </w:r>
      <w:r>
        <w:rPr>
          <w:rFonts w:hint="default" w:ascii="仿宋_GB2312" w:hAnsi="仿宋_GB2312" w:eastAsia="仿宋_GB2312" w:cs="仿宋_GB2312"/>
          <w:kern w:val="2"/>
          <w:sz w:val="32"/>
          <w:szCs w:val="32"/>
          <w:lang w:val="en-US" w:eastAsia="zh-CN" w:bidi="ar-SA"/>
        </w:rPr>
        <w:t>推广应用智能化施肥专家系统</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更新耕地养分数据</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优化施肥参数</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完善肥料配方</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发布县域主要农作物施肥配方和推荐施肥方案</w:t>
      </w:r>
      <w:r>
        <w:rPr>
          <w:rFonts w:hint="eastAsia" w:ascii="仿宋_GB2312" w:hAnsi="仿宋_GB2312" w:eastAsia="仿宋_GB2312" w:cs="仿宋_GB2312"/>
          <w:kern w:val="2"/>
          <w:sz w:val="32"/>
          <w:szCs w:val="32"/>
          <w:lang w:val="en-US" w:eastAsia="zh-CN" w:bidi="ar-SA"/>
        </w:rPr>
        <w:t>，完成</w:t>
      </w:r>
      <w:r>
        <w:rPr>
          <w:rFonts w:hint="eastAsia" w:ascii="仿宋_GB2312" w:eastAsia="仿宋_GB2312"/>
          <w:sz w:val="32"/>
          <w:szCs w:val="32"/>
        </w:rPr>
        <w:t>田间试验</w:t>
      </w:r>
      <w:r>
        <w:rPr>
          <w:rFonts w:hint="eastAsia" w:ascii="仿宋_GB2312" w:eastAsia="仿宋_GB2312"/>
          <w:sz w:val="32"/>
          <w:szCs w:val="32"/>
          <w:lang w:val="en-US" w:eastAsia="zh-CN"/>
        </w:rPr>
        <w:t>1</w:t>
      </w:r>
      <w:r>
        <w:rPr>
          <w:rFonts w:hint="eastAsia" w:ascii="仿宋_GB2312" w:eastAsia="仿宋_GB2312"/>
          <w:sz w:val="32"/>
          <w:szCs w:val="32"/>
        </w:rPr>
        <w:t>个，</w:t>
      </w:r>
      <w:r>
        <w:rPr>
          <w:rFonts w:hint="default" w:ascii="仿宋_GB2312" w:hAnsi="仿宋_GB2312" w:eastAsia="仿宋_GB2312" w:cs="仿宋_GB2312"/>
          <w:kern w:val="2"/>
          <w:sz w:val="32"/>
          <w:szCs w:val="32"/>
          <w:lang w:val="en-US" w:eastAsia="zh-CN" w:bidi="ar-SA"/>
        </w:rPr>
        <w:t>引导农企对接，全面开展科学施肥宣传培训，</w:t>
      </w:r>
      <w:r>
        <w:rPr>
          <w:rFonts w:hint="eastAsia" w:ascii="仿宋_GB2312" w:eastAsia="仿宋_GB2312"/>
          <w:sz w:val="32"/>
          <w:szCs w:val="32"/>
        </w:rPr>
        <w:t>化肥利用率达到4</w:t>
      </w:r>
      <w:r>
        <w:rPr>
          <w:rFonts w:hint="eastAsia" w:ascii="仿宋_GB2312" w:eastAsia="仿宋_GB2312"/>
          <w:sz w:val="32"/>
          <w:szCs w:val="32"/>
          <w:lang w:val="en-US" w:eastAsia="zh-CN"/>
        </w:rPr>
        <w:t>3</w:t>
      </w:r>
      <w:r>
        <w:rPr>
          <w:rFonts w:hint="eastAsia" w:ascii="仿宋_GB2312" w:eastAsia="仿宋_GB2312"/>
          <w:sz w:val="32"/>
          <w:szCs w:val="32"/>
        </w:rPr>
        <w:t>%以上</w:t>
      </w:r>
      <w:r>
        <w:rPr>
          <w:rFonts w:hint="eastAsia" w:ascii="仿宋_GB2312" w:eastAsia="仿宋_GB2312"/>
          <w:sz w:val="32"/>
          <w:szCs w:val="32"/>
          <w:lang w:eastAsia="zh-CN"/>
        </w:rPr>
        <w:t>，</w:t>
      </w:r>
      <w:r>
        <w:rPr>
          <w:rFonts w:hint="eastAsia" w:ascii="仿宋_GB2312" w:eastAsia="仿宋_GB2312"/>
          <w:sz w:val="32"/>
          <w:szCs w:val="32"/>
        </w:rPr>
        <w:t>完成农户施肥调查</w:t>
      </w:r>
      <w:r>
        <w:rPr>
          <w:rFonts w:hint="eastAsia" w:ascii="仿宋_GB2312" w:eastAsia="仿宋_GB2312"/>
          <w:sz w:val="32"/>
          <w:szCs w:val="32"/>
          <w:lang w:val="en-US" w:eastAsia="zh-CN"/>
        </w:rPr>
        <w:t>18</w:t>
      </w:r>
      <w:r>
        <w:rPr>
          <w:rFonts w:hint="eastAsia" w:ascii="仿宋_GB2312" w:eastAsia="仿宋_GB2312"/>
          <w:sz w:val="32"/>
          <w:szCs w:val="32"/>
        </w:rPr>
        <w:t>户</w:t>
      </w:r>
      <w:r>
        <w:rPr>
          <w:rFonts w:hint="eastAsia" w:ascii="仿宋_GB2312" w:eastAsia="仿宋_GB2312"/>
          <w:sz w:val="32"/>
          <w:szCs w:val="32"/>
          <w:lang w:eastAsia="zh-CN"/>
        </w:rPr>
        <w:t>，</w:t>
      </w:r>
      <w:r>
        <w:rPr>
          <w:rFonts w:hint="eastAsia" w:ascii="仿宋_GB2312" w:eastAsia="仿宋_GB2312"/>
          <w:sz w:val="32"/>
          <w:szCs w:val="32"/>
        </w:rPr>
        <w:t>推广测土配方施肥技术覆盖率</w:t>
      </w:r>
      <w:r>
        <w:rPr>
          <w:rFonts w:hint="eastAsia" w:ascii="仿宋_GB2312" w:eastAsia="仿宋_GB2312"/>
          <w:sz w:val="32"/>
          <w:szCs w:val="32"/>
          <w:lang w:eastAsia="zh-CN"/>
        </w:rPr>
        <w:t>稳定在</w:t>
      </w:r>
      <w:r>
        <w:rPr>
          <w:rFonts w:hint="eastAsia" w:ascii="仿宋_GB2312" w:eastAsia="仿宋_GB2312"/>
          <w:sz w:val="32"/>
          <w:szCs w:val="32"/>
        </w:rPr>
        <w:t>90%以上</w:t>
      </w:r>
      <w:r>
        <w:rPr>
          <w:rFonts w:hint="eastAsia" w:ascii="仿宋_GB2312" w:hAnsi="黑体" w:eastAsia="仿宋_GB2312"/>
          <w:sz w:val="32"/>
          <w:szCs w:val="32"/>
          <w:lang w:eastAsia="zh-CN"/>
        </w:rPr>
        <w:t>，</w:t>
      </w:r>
      <w:r>
        <w:rPr>
          <w:rFonts w:hint="eastAsia" w:ascii="仿宋_GB2312" w:eastAsia="仿宋_GB2312"/>
          <w:sz w:val="32"/>
          <w:szCs w:val="32"/>
          <w:lang w:eastAsia="zh-CN"/>
        </w:rPr>
        <w:t>确保全县</w:t>
      </w:r>
      <w:r>
        <w:rPr>
          <w:rFonts w:hint="eastAsia" w:ascii="仿宋_GB2312" w:eastAsia="仿宋_GB2312"/>
          <w:sz w:val="32"/>
          <w:szCs w:val="32"/>
        </w:rPr>
        <w:t>施肥结构更加合理。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二、重点任务</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95" w:firstLineChars="200"/>
        <w:jc w:val="left"/>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color w:val="000000"/>
          <w:spacing w:val="13"/>
          <w:sz w:val="32"/>
          <w:szCs w:val="32"/>
        </w:rPr>
        <w:t>（一）</w:t>
      </w:r>
      <w:r>
        <w:rPr>
          <w:rFonts w:hint="eastAsia" w:ascii="楷体_GB2312" w:hAnsi="楷体_GB2312" w:eastAsia="楷体_GB2312" w:cs="楷体_GB2312"/>
          <w:b/>
          <w:bCs/>
          <w:sz w:val="32"/>
          <w:szCs w:val="32"/>
          <w:lang w:eastAsia="zh-CN"/>
        </w:rPr>
        <w:t>巩固提升</w:t>
      </w:r>
      <w:r>
        <w:rPr>
          <w:rFonts w:hint="eastAsia" w:ascii="楷体_GB2312" w:hAnsi="楷体_GB2312" w:eastAsia="楷体_GB2312" w:cs="楷体_GB2312"/>
          <w:b/>
          <w:bCs/>
          <w:sz w:val="32"/>
          <w:szCs w:val="32"/>
          <w:lang w:val="en-US" w:eastAsia="zh-CN"/>
        </w:rPr>
        <w:t>测土配方施肥。</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全县开展常态化取土化验、通过技术宣传培训、发放施肥建议卡、推广施用配方肥、科学施肥配方短信推送等方式，进一步巩固提升测土配方施肥基础工作，推动测土配方施肥技术的广泛应用，重点在小麦、玉米等产业上更新养分数据，优化施肥参数，指导农户科学施肥，确保测土配方施肥技术覆盖率保持在90%以上。</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做好田间试验</w:t>
      </w:r>
      <w:r>
        <w:rPr>
          <w:rFonts w:hint="eastAsia" w:ascii="楷体_GB2312" w:hAnsi="楷体_GB2312" w:eastAsia="楷体_GB2312" w:cs="楷体_GB2312"/>
          <w:b/>
          <w:bCs/>
          <w:color w:val="000000"/>
          <w:spacing w:val="13"/>
          <w:sz w:val="32"/>
          <w:szCs w:val="32"/>
        </w:rPr>
        <w:t>。</w:t>
      </w:r>
      <w:r>
        <w:rPr>
          <w:rFonts w:hint="eastAsia" w:ascii="仿宋_GB2312" w:hAnsi="仿宋_GB2312" w:eastAsia="仿宋_GB2312" w:cs="仿宋_GB2312"/>
          <w:sz w:val="32"/>
          <w:szCs w:val="32"/>
          <w:lang w:val="en-US" w:eastAsia="zh-CN"/>
        </w:rPr>
        <w:t>按照《2026年甘肃省耕地保护与肥水重点试验要点》要求，认真开展田间试验，</w:t>
      </w:r>
      <w:r>
        <w:rPr>
          <w:rFonts w:hint="eastAsia" w:ascii="仿宋_GB2312" w:hAnsi="仿宋_GB2312" w:eastAsia="仿宋_GB2312" w:cs="仿宋_GB2312"/>
          <w:sz w:val="32"/>
          <w:szCs w:val="32"/>
        </w:rPr>
        <w:t>加强对田间试验示范工作的管理，确保数据科学、准确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严格数据审核，保证田间试验质量，按省厅要求按时报送田间试验报告。</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完成农户施肥调查分析。在7乡镇确定18个种植主体，根据往年施肥情况调查，优化农户施肥调查方式方法，继续开展定点农户施肥情况监测，利用“施肥监测通”小程序调查采集施肥数据，完成系统填报，确保数据信息真实有效，并形成施肥情况专题报告。</w:t>
      </w:r>
    </w:p>
    <w:p>
      <w:pPr>
        <w:keepNext w:val="0"/>
        <w:keepLines w:val="0"/>
        <w:pageBreakBefore w:val="0"/>
        <w:widowControl/>
        <w:suppressLineNumbers w:val="0"/>
        <w:kinsoku/>
        <w:wordWrap/>
        <w:overflowPunct/>
        <w:topLinePunct w:val="0"/>
        <w:bidi w:val="0"/>
        <w:spacing w:line="560" w:lineRule="exact"/>
        <w:ind w:firstLine="695" w:firstLineChars="200"/>
        <w:jc w:val="left"/>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color w:val="000000"/>
          <w:spacing w:val="13"/>
          <w:sz w:val="32"/>
          <w:szCs w:val="32"/>
          <w:lang w:eastAsia="zh-CN"/>
        </w:rPr>
        <w:t>（二）</w:t>
      </w:r>
      <w:r>
        <w:rPr>
          <w:rFonts w:hint="eastAsia" w:ascii="楷体_GB2312" w:hAnsi="楷体_GB2312" w:eastAsia="楷体_GB2312" w:cs="楷体_GB2312"/>
          <w:b/>
          <w:bCs/>
          <w:color w:val="000000"/>
          <w:spacing w:val="13"/>
          <w:sz w:val="32"/>
          <w:szCs w:val="32"/>
        </w:rPr>
        <w:t>推进智能化信息化施肥服务</w:t>
      </w:r>
      <w:r>
        <w:rPr>
          <w:rFonts w:hint="eastAsia" w:ascii="仿宋_GB2312" w:hAnsi="仿宋_GB2312" w:eastAsia="仿宋_GB2312" w:cs="仿宋_GB2312"/>
          <w:sz w:val="32"/>
          <w:szCs w:val="32"/>
          <w:lang w:val="en-US" w:eastAsia="zh-CN"/>
        </w:rPr>
        <w:t>。结合关键农时，大力推广专用配方肥、缓控释肥、水溶肥、微生物肥以及中微量元素肥等新型肥料产品。积极运用先进技术手段，依托农企对接机制，汇总整理测土配方施肥、田间试验、耕地质量监测评价等数据，进一步优化施肥参数与技术指导，制定发布主要农作物施肥指导意见，指导群众科学施肥。</w:t>
      </w:r>
    </w:p>
    <w:p>
      <w:pPr>
        <w:keepNext w:val="0"/>
        <w:keepLines w:val="0"/>
        <w:pageBreakBefore w:val="0"/>
        <w:widowControl/>
        <w:suppressLineNumbers w:val="0"/>
        <w:kinsoku/>
        <w:wordWrap/>
        <w:overflowPunct/>
        <w:topLinePunct w:val="0"/>
        <w:bidi w:val="0"/>
        <w:spacing w:line="560" w:lineRule="exact"/>
        <w:ind w:firstLine="695" w:firstLineChars="200"/>
        <w:jc w:val="left"/>
        <w:textAlignment w:val="auto"/>
        <w:rPr>
          <w:rFonts w:hint="eastAsia" w:ascii="仿宋_GB2312" w:hAnsi="黑体" w:eastAsia="仿宋_GB2312" w:cstheme="minorBidi"/>
          <w:kern w:val="2"/>
          <w:sz w:val="32"/>
          <w:szCs w:val="32"/>
          <w:lang w:val="en-US" w:eastAsia="zh-CN" w:bidi="ar-SA"/>
        </w:rPr>
      </w:pPr>
      <w:r>
        <w:rPr>
          <w:rFonts w:hint="eastAsia" w:ascii="楷体_GB2312" w:hAnsi="楷体_GB2312" w:eastAsia="楷体_GB2312" w:cs="楷体_GB2312"/>
          <w:b/>
          <w:bCs/>
          <w:color w:val="000000"/>
          <w:spacing w:val="13"/>
          <w:kern w:val="2"/>
          <w:sz w:val="32"/>
          <w:szCs w:val="32"/>
          <w:lang w:val="en-US" w:eastAsia="zh-CN" w:bidi="ar-SA"/>
        </w:rPr>
        <w:t>（三）助推有机无机协同增效。</w:t>
      </w:r>
      <w:r>
        <w:rPr>
          <w:rFonts w:hint="eastAsia" w:ascii="仿宋_GB2312" w:hAnsi="黑体" w:eastAsia="仿宋_GB2312" w:cstheme="minorBidi"/>
          <w:kern w:val="2"/>
          <w:sz w:val="32"/>
          <w:szCs w:val="32"/>
          <w:lang w:val="en-US" w:eastAsia="zh-CN" w:bidi="ar-SA"/>
        </w:rPr>
        <w:t>引导支持规模种植主体增施商品有机肥、生物有机肥、有机无机复混肥等产品，推动有机肥精准定量施用和还田利用，促进作物提质增产。</w:t>
      </w:r>
    </w:p>
    <w:p>
      <w:pPr>
        <w:keepNext w:val="0"/>
        <w:keepLines w:val="0"/>
        <w:pageBreakBefore w:val="0"/>
        <w:widowControl/>
        <w:suppressLineNumbers w:val="0"/>
        <w:kinsoku/>
        <w:wordWrap/>
        <w:overflowPunct/>
        <w:topLinePunct w:val="0"/>
        <w:bidi w:val="0"/>
        <w:spacing w:line="560" w:lineRule="exact"/>
        <w:ind w:firstLine="643" w:firstLineChars="200"/>
        <w:jc w:val="left"/>
        <w:textAlignment w:val="auto"/>
        <w:rPr>
          <w:rFonts w:hint="eastAsia" w:ascii="仿宋_GB2312" w:hAnsi="黑体" w:eastAsia="仿宋_GB2312" w:cstheme="minorBidi"/>
          <w:kern w:val="2"/>
          <w:sz w:val="32"/>
          <w:szCs w:val="32"/>
          <w:lang w:val="en-US" w:eastAsia="zh-CN" w:bidi="ar-SA"/>
        </w:rPr>
      </w:pPr>
      <w:r>
        <w:rPr>
          <w:rFonts w:hint="eastAsia" w:ascii="楷体_GB2312" w:hAnsi="楷体_GB2312" w:eastAsia="楷体_GB2312" w:cs="楷体_GB2312"/>
          <w:b/>
          <w:bCs/>
          <w:sz w:val="32"/>
          <w:szCs w:val="32"/>
          <w:lang w:val="en-US" w:eastAsia="zh-CN"/>
        </w:rPr>
        <w:t>（四）抓实科学施肥生产指导。</w:t>
      </w:r>
      <w:r>
        <w:rPr>
          <w:rFonts w:hint="eastAsia" w:eastAsia="仿宋_GB2312" w:asciiTheme="minorHAnsi" w:hAnsiTheme="minorHAnsi" w:cstheme="minorBidi"/>
          <w:kern w:val="2"/>
          <w:sz w:val="32"/>
          <w:szCs w:val="32"/>
          <w:lang w:val="en-US" w:eastAsia="zh-CN" w:bidi="ar-SA"/>
        </w:rPr>
        <w:t>大</w:t>
      </w:r>
      <w:r>
        <w:rPr>
          <w:rFonts w:hint="eastAsia" w:ascii="仿宋_GB2312" w:hAnsi="黑体" w:eastAsia="仿宋_GB2312" w:cstheme="minorBidi"/>
          <w:kern w:val="2"/>
          <w:sz w:val="32"/>
          <w:szCs w:val="32"/>
          <w:lang w:val="en-US" w:eastAsia="zh-CN" w:bidi="ar-SA"/>
        </w:rPr>
        <w:t>力宣传科学施肥知识，增强农民科学施肥意识，营造良好社会氛围。聚焦作物需肥关键区，重点区域及重大灾害，组建科学施肥增效技术指导小组，强化技术指导服务采取技术人员包乡的方式，深入乡镇、农户、田间地头，开展全程技术指导。采取线上技术指导与田间地头线下专题培训相结合的多种渠道多种形式，加大技术培训与宣传工作力度。</w:t>
      </w:r>
    </w:p>
    <w:p>
      <w:pPr>
        <w:keepNext w:val="0"/>
        <w:keepLines w:val="0"/>
        <w:pageBreakBefore w:val="0"/>
        <w:widowControl/>
        <w:suppressLineNumbers w:val="0"/>
        <w:kinsoku/>
        <w:wordWrap/>
        <w:overflowPunct/>
        <w:topLinePunct w:val="0"/>
        <w:bidi w:val="0"/>
        <w:spacing w:line="560" w:lineRule="exact"/>
        <w:ind w:firstLine="643" w:firstLineChars="200"/>
        <w:jc w:val="left"/>
        <w:textAlignment w:val="auto"/>
        <w:rPr>
          <w:rFonts w:hint="eastAsia" w:ascii="仿宋_GB2312" w:hAnsi="黑体" w:eastAsia="仿宋_GB2312" w:cstheme="minorBidi"/>
          <w:kern w:val="2"/>
          <w:sz w:val="32"/>
          <w:szCs w:val="32"/>
          <w:lang w:val="en-US" w:eastAsia="zh-CN" w:bidi="ar-SA"/>
        </w:rPr>
      </w:pPr>
      <w:r>
        <w:rPr>
          <w:rFonts w:hint="eastAsia" w:ascii="楷体_GB2312" w:hAnsi="楷体_GB2312" w:eastAsia="楷体_GB2312" w:cs="楷体_GB2312"/>
          <w:b/>
          <w:bCs/>
          <w:sz w:val="32"/>
          <w:szCs w:val="32"/>
          <w:lang w:val="en-US" w:eastAsia="zh-CN"/>
        </w:rPr>
        <w:t>（五）深化农企对接。</w:t>
      </w:r>
      <w:r>
        <w:rPr>
          <w:rFonts w:hint="eastAsia" w:ascii="仿宋_GB2312" w:hAnsi="黑体" w:eastAsia="仿宋_GB2312" w:cstheme="minorBidi"/>
          <w:kern w:val="2"/>
          <w:sz w:val="32"/>
          <w:szCs w:val="32"/>
          <w:lang w:val="en-US" w:eastAsia="zh-CN" w:bidi="ar-SA"/>
        </w:rPr>
        <w:t>探索农企对接模式，积极为肥料生产企业与新型经营主体搭建对接平台，开展肥料生产企业、社会化服务组织与农民专业合作社、种植大户、家庭农场等新型经营主体对接合作，开展科学施肥企业对接试点工作，引导企业按方生产、农户照方施肥，降低农业生产成本，提升新型经营主体的科学施肥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三、资金使用计划</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lang w:eastAsia="zh-CN"/>
        </w:rPr>
        <w:t>年中央财政下达我县科学施肥增效补助资金5万元，计划用于科学施肥、测土配方施肥相关技术、产品、服务补助，农户施肥调查，配方短信推送，完善施肥指标体系、修订主要农作物配方、田间试验、技术试验示范推广、数据开发利用，政策技术宣传培训、农企对接等相关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、保障措施</w:t>
      </w:r>
    </w:p>
    <w:p>
      <w:pPr>
        <w:keepNext w:val="0"/>
        <w:keepLines w:val="0"/>
        <w:pageBreakBefore w:val="0"/>
        <w:widowControl/>
        <w:suppressLineNumbers w:val="0"/>
        <w:kinsoku/>
        <w:wordWrap/>
        <w:overflowPunct/>
        <w:topLinePunct w:val="0"/>
        <w:bidi w:val="0"/>
        <w:spacing w:line="560" w:lineRule="exact"/>
        <w:ind w:firstLine="643" w:firstLineChars="200"/>
        <w:jc w:val="left"/>
        <w:textAlignment w:val="auto"/>
        <w:rPr>
          <w:rFonts w:hint="eastAsia" w:ascii="仿宋_GB2312" w:eastAsia="仿宋_GB2312" w:cs="仿宋_GB2312"/>
          <w:color w:val="000000"/>
          <w:sz w:val="32"/>
          <w:szCs w:val="32"/>
          <w:lang w:eastAsia="zh-CN"/>
        </w:rPr>
      </w:pPr>
      <w:r>
        <w:rPr>
          <w:rFonts w:hint="eastAsia" w:ascii="楷体_GB2312" w:hAnsi="楷体_GB2312" w:eastAsia="楷体_GB2312" w:cs="楷体_GB2312"/>
          <w:b/>
          <w:bCs/>
          <w:sz w:val="32"/>
          <w:szCs w:val="32"/>
        </w:rPr>
        <w:t>（一）强化组织领导。</w:t>
      </w:r>
      <w:r>
        <w:rPr>
          <w:rFonts w:hint="eastAsia" w:ascii="仿宋_GB2312" w:eastAsia="仿宋_GB2312" w:cs="仿宋_GB2312"/>
          <w:color w:val="000000"/>
          <w:sz w:val="32"/>
          <w:szCs w:val="32"/>
          <w:lang w:val="en-US" w:eastAsia="zh-CN"/>
        </w:rPr>
        <w:t>组建技术指导小组，落实技术要点，全面负责做好试验示范、技术资料编写、宣传培训、技术推广的落实以及工作总结等工作。</w:t>
      </w:r>
    </w:p>
    <w:p>
      <w:pPr>
        <w:keepNext w:val="0"/>
        <w:keepLines w:val="0"/>
        <w:pageBreakBefore w:val="0"/>
        <w:widowControl/>
        <w:suppressLineNumbers w:val="0"/>
        <w:kinsoku/>
        <w:wordWrap/>
        <w:overflowPunct/>
        <w:topLinePunct w:val="0"/>
        <w:bidi w:val="0"/>
        <w:spacing w:line="56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二</w:t>
      </w: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val="en-US" w:eastAsia="zh-CN"/>
        </w:rPr>
        <w:t>狠抓任务落实。</w:t>
      </w:r>
      <w:r>
        <w:rPr>
          <w:rFonts w:hint="eastAsia" w:ascii="仿宋_GB2312" w:hAnsi="仿宋_GB2312" w:eastAsia="仿宋_GB2312" w:cs="仿宋_GB2312"/>
          <w:sz w:val="32"/>
          <w:szCs w:val="32"/>
          <w:lang w:val="en-US" w:eastAsia="zh-CN"/>
        </w:rPr>
        <w:t>按时采集样点，严格按照样品采集和检测化验标准，确保数据客观准确。加强与统计的沟通衔接，确保测土配方施肥面积技术覆盖率稳定在90%以上；采取多种形式扎实开展宣传培训，确保宣传无死角，培训有实效。</w:t>
      </w:r>
    </w:p>
    <w:p>
      <w:pPr>
        <w:keepNext w:val="0"/>
        <w:keepLines w:val="0"/>
        <w:pageBreakBefore w:val="0"/>
        <w:widowControl/>
        <w:suppressLineNumbers w:val="0"/>
        <w:kinsoku/>
        <w:wordWrap/>
        <w:overflowPunct/>
        <w:topLinePunct w:val="0"/>
        <w:bidi w:val="0"/>
        <w:spacing w:line="56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eastAsia="zh-CN"/>
        </w:rPr>
        <w:t>（三）</w:t>
      </w:r>
      <w:r>
        <w:rPr>
          <w:rFonts w:hint="eastAsia" w:ascii="楷体_GB2312" w:hAnsi="楷体_GB2312" w:eastAsia="楷体_GB2312" w:cs="楷体_GB2312"/>
          <w:b/>
          <w:bCs/>
          <w:sz w:val="32"/>
          <w:szCs w:val="32"/>
        </w:rPr>
        <w:t>强化资金监管。</w:t>
      </w:r>
      <w:r>
        <w:rPr>
          <w:rFonts w:hint="eastAsia" w:ascii="仿宋_GB2312" w:hAnsi="仿宋_GB2312" w:eastAsia="仿宋_GB2312" w:cs="仿宋_GB2312"/>
          <w:sz w:val="32"/>
          <w:szCs w:val="32"/>
          <w:lang w:val="en-US" w:eastAsia="zh-CN"/>
        </w:rPr>
        <w:t>严格按照《财政部农业农村部关于印发耕地建设与利用资金管理办法的通知》（财农〔2023〕12 号）、《甘肃省财政厅 甘肃省农业农村厅关于印发甘肃省耕地建设与利用资金管理办法实施细则的通知》（甘财农〔2023〕79 号）精神，实行专账管理，提升资金使用透明度，加快资金使用进度，及时在农业农村部转移支付管理平台中填报项目资金支出和绩效进展情况。</w:t>
      </w:r>
    </w:p>
    <w:p>
      <w:pPr>
        <w:keepNext w:val="0"/>
        <w:keepLines w:val="0"/>
        <w:pageBreakBefore w:val="0"/>
        <w:widowControl w:val="0"/>
        <w:tabs>
          <w:tab w:val="left" w:pos="276"/>
        </w:tabs>
        <w:kinsoku/>
        <w:wordWrap/>
        <w:overflowPunct/>
        <w:topLinePunct w:val="0"/>
        <w:autoSpaceDE w:val="0"/>
        <w:autoSpaceDN w:val="0"/>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四</w:t>
      </w:r>
      <w:r>
        <w:rPr>
          <w:rFonts w:hint="eastAsia" w:ascii="楷体_GB2312" w:hAnsi="楷体_GB2312" w:eastAsia="楷体_GB2312" w:cs="楷体_GB2312"/>
          <w:b/>
          <w:bCs/>
          <w:sz w:val="32"/>
          <w:szCs w:val="32"/>
        </w:rPr>
        <w:t>）加强科普宣传。</w:t>
      </w:r>
      <w:r>
        <w:rPr>
          <w:rFonts w:hint="eastAsia" w:ascii="仿宋_GB2312" w:hAnsi="仿宋_GB2312" w:eastAsia="仿宋_GB2312" w:cs="仿宋_GB2312"/>
          <w:sz w:val="32"/>
          <w:szCs w:val="32"/>
        </w:rPr>
        <w:t>强化肥料知识与施肥技术宣传、培训、加强对农技人员、种植大户的技术培训，广泛利用各类传统与现代媒介，采取多种有效方式多角度宣传</w:t>
      </w:r>
      <w:r>
        <w:rPr>
          <w:rFonts w:hint="eastAsia" w:ascii="仿宋_GB2312" w:hAnsi="仿宋_GB2312" w:eastAsia="仿宋_GB2312" w:cs="仿宋_GB2312"/>
          <w:sz w:val="32"/>
          <w:szCs w:val="32"/>
          <w:lang w:val="en-US" w:eastAsia="zh-CN"/>
        </w:rPr>
        <w:t>科学施肥</w:t>
      </w:r>
      <w:r>
        <w:rPr>
          <w:rFonts w:hint="eastAsia" w:ascii="仿宋_GB2312" w:hAnsi="仿宋_GB2312" w:eastAsia="仿宋_GB2312" w:cs="仿宋_GB2312"/>
          <w:sz w:val="32"/>
          <w:szCs w:val="32"/>
        </w:rPr>
        <w:t>增效方面的成效，总结推广好做法、好经验，指导提升科学施肥水平。</w:t>
      </w:r>
    </w:p>
    <w:p>
      <w:pPr>
        <w:pStyle w:val="2"/>
        <w:rPr>
          <w:rFonts w:hint="eastAsi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572" w:firstLineChars="200"/>
        <w:jc w:val="left"/>
        <w:textAlignment w:val="auto"/>
        <w:rPr>
          <w:rFonts w:hint="eastAsia" w:ascii="仿宋_GB2312" w:hAnsi="宋体" w:eastAsia="仿宋_GB2312" w:cs="仿宋_GB2312"/>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spacing w:val="-17"/>
          <w:kern w:val="2"/>
          <w:sz w:val="32"/>
          <w:szCs w:val="32"/>
          <w:lang w:val="en-US" w:eastAsia="zh-CN" w:bidi="ar-SA"/>
        </w:rPr>
        <w:t>附件：1.</w:t>
      </w:r>
      <w:r>
        <w:rPr>
          <w:rFonts w:hint="eastAsia" w:ascii="仿宋_GB2312" w:hAnsi="宋体" w:eastAsia="仿宋_GB2312" w:cs="仿宋_GB2312"/>
          <w:i w:val="0"/>
          <w:iCs w:val="0"/>
          <w:caps w:val="0"/>
          <w:color w:val="000000"/>
          <w:spacing w:val="0"/>
          <w:kern w:val="0"/>
          <w:sz w:val="32"/>
          <w:szCs w:val="32"/>
          <w:shd w:val="clear" w:fill="FFFFFF"/>
          <w:lang w:val="en-US" w:eastAsia="zh-CN" w:bidi="ar"/>
        </w:rPr>
        <w:t>施肥监测通二维码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firstLine="1430" w:firstLineChars="500"/>
        <w:jc w:val="left"/>
        <w:textAlignment w:val="auto"/>
        <w:rPr>
          <w:rFonts w:hint="eastAsia" w:ascii="仿宋_GB2312" w:hAnsi="宋体" w:eastAsia="仿宋_GB2312" w:cs="仿宋_GB2312"/>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spacing w:val="-17"/>
          <w:sz w:val="32"/>
          <w:szCs w:val="32"/>
          <w:lang w:val="en-US" w:eastAsia="zh-CN"/>
        </w:rPr>
        <w:t>2.</w:t>
      </w:r>
      <w:r>
        <w:rPr>
          <w:rFonts w:hint="eastAsia" w:ascii="仿宋_GB2312" w:hAnsi="宋体" w:eastAsia="仿宋_GB2312" w:cs="仿宋_GB2312"/>
          <w:i w:val="0"/>
          <w:iCs w:val="0"/>
          <w:caps w:val="0"/>
          <w:color w:val="000000"/>
          <w:spacing w:val="0"/>
          <w:kern w:val="0"/>
          <w:sz w:val="32"/>
          <w:szCs w:val="32"/>
          <w:shd w:val="clear" w:fill="FFFFFF"/>
          <w:lang w:val="en-US" w:eastAsia="zh-CN" w:bidi="ar"/>
        </w:rPr>
        <w:t>智能化推荐施肥专家系统</w:t>
      </w:r>
    </w:p>
    <w:p>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 xml:space="preserve"> </w:t>
      </w:r>
    </w:p>
    <w:p>
      <w:pPr>
        <w:spacing w:line="220" w:lineRule="atLeast"/>
        <w:rPr>
          <w:rFonts w:hint="default"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 xml:space="preserve"> </w:t>
      </w:r>
    </w:p>
    <w:p>
      <w:pPr>
        <w:spacing w:line="220" w:lineRule="atLeast"/>
        <w:rPr>
          <w:rFonts w:hint="eastAsia" w:ascii="黑体" w:hAnsi="黑体" w:eastAsia="黑体" w:cs="黑体"/>
          <w:b w:val="0"/>
          <w:bCs w:val="0"/>
          <w:kern w:val="2"/>
          <w:sz w:val="32"/>
          <w:szCs w:val="32"/>
          <w:lang w:val="en-US" w:eastAsia="zh-CN" w:bidi="ar-SA"/>
        </w:rPr>
      </w:pPr>
    </w:p>
    <w:p>
      <w:pPr>
        <w:pStyle w:val="4"/>
        <w:rPr>
          <w:rFonts w:hint="eastAsia" w:ascii="仿宋_GB2312" w:eastAsia="仿宋_GB2312"/>
          <w:sz w:val="32"/>
          <w:szCs w:val="32"/>
          <w:lang w:eastAsia="zh-CN"/>
        </w:rPr>
      </w:pPr>
    </w:p>
    <w:p>
      <w:pPr>
        <w:rPr>
          <w:rFonts w:hint="eastAsia" w:ascii="黑体" w:hAnsi="黑体" w:eastAsia="黑体" w:cs="黑体"/>
          <w:color w:val="000000" w:themeColor="text1"/>
          <w:sz w:val="28"/>
          <w:szCs w:val="28"/>
          <w:u w:val="none"/>
          <w:lang w:val="en-US" w:eastAsia="zh-CN"/>
          <w14:textFill>
            <w14:solidFill>
              <w14:schemeClr w14:val="tx1"/>
            </w14:solidFill>
          </w14:textFill>
        </w:rPr>
      </w:pPr>
    </w:p>
    <w:p>
      <w:pPr>
        <w:rPr>
          <w:rFonts w:hint="eastAsia"/>
          <w:lang w:val="en-US" w:eastAsia="zh-CN"/>
        </w:rPr>
      </w:pPr>
    </w:p>
    <w:p>
      <w:pPr>
        <w:spacing w:line="500" w:lineRule="exact"/>
        <w:rPr>
          <w:rFonts w:hint="eastAsia"/>
        </w:rPr>
      </w:pPr>
    </w:p>
    <w:p>
      <w:pPr>
        <w:keepNext w:val="0"/>
        <w:keepLines w:val="0"/>
        <w:pageBreakBefore w:val="0"/>
        <w:widowControl w:val="0"/>
        <w:kinsoku/>
        <w:wordWrap/>
        <w:overflowPunct/>
        <w:topLinePunct w:val="0"/>
        <w:autoSpaceDE/>
        <w:autoSpaceDN/>
        <w:bidi w:val="0"/>
        <w:adjustRightInd/>
        <w:snapToGrid/>
        <w:spacing w:line="500" w:lineRule="exact"/>
        <w:ind w:firstLine="4160" w:firstLineChars="13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firstLine="4160" w:firstLineChars="13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firstLine="4160" w:firstLineChars="13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firstLine="4160" w:firstLineChars="1300"/>
        <w:textAlignment w:val="auto"/>
        <w:rPr>
          <w:rFonts w:hint="eastAsia" w:ascii="仿宋_GB2312" w:hAnsi="仿宋_GB2312" w:eastAsia="仿宋_GB2312" w:cs="仿宋_GB2312"/>
          <w:sz w:val="32"/>
          <w:szCs w:val="32"/>
        </w:rPr>
      </w:pPr>
    </w:p>
    <w:p>
      <w:pPr>
        <w:bidi w:val="0"/>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bidi w:val="0"/>
        <w:rPr>
          <w:rFonts w:hint="eastAsia" w:ascii="仿宋_GB2312" w:hAnsi="仿宋_GB2312" w:eastAsia="仿宋_GB2312" w:cs="仿宋_GB2312"/>
          <w:kern w:val="2"/>
          <w:sz w:val="32"/>
          <w:szCs w:val="32"/>
          <w:lang w:val="en-US" w:eastAsia="zh-CN" w:bidi="ar-SA"/>
        </w:rPr>
      </w:pPr>
    </w:p>
    <w:p>
      <w:pPr>
        <w:bidi w:val="0"/>
        <w:rPr>
          <w:rFonts w:hint="eastAsia" w:ascii="仿宋_GB2312" w:hAnsi="仿宋_GB2312" w:eastAsia="仿宋_GB2312" w:cs="仿宋_GB2312"/>
          <w:sz w:val="32"/>
          <w:szCs w:val="32"/>
          <w:lang w:val="en-US" w:eastAsia="zh-CN"/>
        </w:rPr>
      </w:pPr>
    </w:p>
    <w:p>
      <w:pPr>
        <w:bidi w:val="0"/>
        <w:rPr>
          <w:rFonts w:hint="eastAsia" w:ascii="仿宋_GB2312" w:hAnsi="仿宋_GB2312" w:eastAsia="仿宋_GB2312" w:cs="仿宋_GB2312"/>
          <w:sz w:val="32"/>
          <w:szCs w:val="32"/>
          <w:lang w:val="en-US" w:eastAsia="zh-CN"/>
        </w:rPr>
      </w:pPr>
    </w:p>
    <w:p>
      <w:pPr>
        <w:bidi w:val="0"/>
        <w:jc w:val="left"/>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420B9"/>
    <w:rsid w:val="00104C85"/>
    <w:rsid w:val="00116BDB"/>
    <w:rsid w:val="002426E6"/>
    <w:rsid w:val="0024357D"/>
    <w:rsid w:val="002F7414"/>
    <w:rsid w:val="00300064"/>
    <w:rsid w:val="00376E26"/>
    <w:rsid w:val="00475EFD"/>
    <w:rsid w:val="00535193"/>
    <w:rsid w:val="006013EE"/>
    <w:rsid w:val="006A1EDA"/>
    <w:rsid w:val="00707643"/>
    <w:rsid w:val="00714EE9"/>
    <w:rsid w:val="00742F12"/>
    <w:rsid w:val="008F48DC"/>
    <w:rsid w:val="0091041F"/>
    <w:rsid w:val="0097063C"/>
    <w:rsid w:val="00994252"/>
    <w:rsid w:val="009963D2"/>
    <w:rsid w:val="009A7DA3"/>
    <w:rsid w:val="009C37D7"/>
    <w:rsid w:val="00A502CA"/>
    <w:rsid w:val="00A85925"/>
    <w:rsid w:val="00AC143B"/>
    <w:rsid w:val="00BA483F"/>
    <w:rsid w:val="00BB61DB"/>
    <w:rsid w:val="00BE08EE"/>
    <w:rsid w:val="00C405FB"/>
    <w:rsid w:val="00C40A8D"/>
    <w:rsid w:val="00C813DF"/>
    <w:rsid w:val="00CA570D"/>
    <w:rsid w:val="00CB5E9C"/>
    <w:rsid w:val="00CD3B1C"/>
    <w:rsid w:val="00D37D0F"/>
    <w:rsid w:val="00D52A60"/>
    <w:rsid w:val="00D540D7"/>
    <w:rsid w:val="00D92BF3"/>
    <w:rsid w:val="00DF4978"/>
    <w:rsid w:val="00E03A85"/>
    <w:rsid w:val="00E1321D"/>
    <w:rsid w:val="00E97188"/>
    <w:rsid w:val="00F2269E"/>
    <w:rsid w:val="00F46DD0"/>
    <w:rsid w:val="00F847E4"/>
    <w:rsid w:val="010E1746"/>
    <w:rsid w:val="011D2D1A"/>
    <w:rsid w:val="01210EEE"/>
    <w:rsid w:val="0123587A"/>
    <w:rsid w:val="0124539D"/>
    <w:rsid w:val="01267DF7"/>
    <w:rsid w:val="012B560B"/>
    <w:rsid w:val="01390423"/>
    <w:rsid w:val="0145465E"/>
    <w:rsid w:val="0148388D"/>
    <w:rsid w:val="014C3B8A"/>
    <w:rsid w:val="01521A3F"/>
    <w:rsid w:val="01612E5E"/>
    <w:rsid w:val="016C5DCC"/>
    <w:rsid w:val="016F199A"/>
    <w:rsid w:val="016F2D58"/>
    <w:rsid w:val="017305E7"/>
    <w:rsid w:val="017413F4"/>
    <w:rsid w:val="017613FC"/>
    <w:rsid w:val="017D5328"/>
    <w:rsid w:val="017F6985"/>
    <w:rsid w:val="01893278"/>
    <w:rsid w:val="018D2304"/>
    <w:rsid w:val="018D4775"/>
    <w:rsid w:val="018E4D82"/>
    <w:rsid w:val="01902AB4"/>
    <w:rsid w:val="0194654F"/>
    <w:rsid w:val="0197044C"/>
    <w:rsid w:val="01980179"/>
    <w:rsid w:val="019F5F2E"/>
    <w:rsid w:val="01B45214"/>
    <w:rsid w:val="01B5617C"/>
    <w:rsid w:val="01C76054"/>
    <w:rsid w:val="01CB79EC"/>
    <w:rsid w:val="01CC3708"/>
    <w:rsid w:val="01D80029"/>
    <w:rsid w:val="01DA64F6"/>
    <w:rsid w:val="01DC2A06"/>
    <w:rsid w:val="01DC45BF"/>
    <w:rsid w:val="01E308E5"/>
    <w:rsid w:val="01E33E7A"/>
    <w:rsid w:val="01E50A38"/>
    <w:rsid w:val="01EC3954"/>
    <w:rsid w:val="01F1125C"/>
    <w:rsid w:val="01FA725F"/>
    <w:rsid w:val="0202526D"/>
    <w:rsid w:val="0208682B"/>
    <w:rsid w:val="021000A1"/>
    <w:rsid w:val="02124004"/>
    <w:rsid w:val="021D4504"/>
    <w:rsid w:val="021F74C5"/>
    <w:rsid w:val="0222258F"/>
    <w:rsid w:val="023A0080"/>
    <w:rsid w:val="02451253"/>
    <w:rsid w:val="024C450A"/>
    <w:rsid w:val="02504E80"/>
    <w:rsid w:val="025073F6"/>
    <w:rsid w:val="025E561F"/>
    <w:rsid w:val="02662986"/>
    <w:rsid w:val="026F3E63"/>
    <w:rsid w:val="02712D28"/>
    <w:rsid w:val="027A42CF"/>
    <w:rsid w:val="027B24AB"/>
    <w:rsid w:val="027C17F1"/>
    <w:rsid w:val="027D4736"/>
    <w:rsid w:val="02907CAA"/>
    <w:rsid w:val="029667D5"/>
    <w:rsid w:val="029B5D69"/>
    <w:rsid w:val="029F40C0"/>
    <w:rsid w:val="02A97185"/>
    <w:rsid w:val="02B37DEA"/>
    <w:rsid w:val="02B9646B"/>
    <w:rsid w:val="02C03F00"/>
    <w:rsid w:val="02C113D7"/>
    <w:rsid w:val="02CA6ACB"/>
    <w:rsid w:val="02CD1953"/>
    <w:rsid w:val="02DF2AA0"/>
    <w:rsid w:val="02E24E2A"/>
    <w:rsid w:val="02E96AF4"/>
    <w:rsid w:val="02F467FD"/>
    <w:rsid w:val="02FD3F84"/>
    <w:rsid w:val="02FF20B8"/>
    <w:rsid w:val="03032AD3"/>
    <w:rsid w:val="03132F68"/>
    <w:rsid w:val="0321434B"/>
    <w:rsid w:val="03222210"/>
    <w:rsid w:val="03256265"/>
    <w:rsid w:val="032974F2"/>
    <w:rsid w:val="03382366"/>
    <w:rsid w:val="035B4163"/>
    <w:rsid w:val="037A6563"/>
    <w:rsid w:val="03916AA3"/>
    <w:rsid w:val="039356B8"/>
    <w:rsid w:val="0399411E"/>
    <w:rsid w:val="039C5A46"/>
    <w:rsid w:val="03A45A1D"/>
    <w:rsid w:val="03A66453"/>
    <w:rsid w:val="03B5542A"/>
    <w:rsid w:val="03BD5E75"/>
    <w:rsid w:val="03C27C30"/>
    <w:rsid w:val="03C30971"/>
    <w:rsid w:val="03C3464C"/>
    <w:rsid w:val="03C373F4"/>
    <w:rsid w:val="03C461F0"/>
    <w:rsid w:val="03CB17A9"/>
    <w:rsid w:val="03CF003F"/>
    <w:rsid w:val="03DA16CA"/>
    <w:rsid w:val="03DE7A66"/>
    <w:rsid w:val="03E651BA"/>
    <w:rsid w:val="03E732F0"/>
    <w:rsid w:val="03EB4709"/>
    <w:rsid w:val="03EC3188"/>
    <w:rsid w:val="03EE1797"/>
    <w:rsid w:val="03F172DA"/>
    <w:rsid w:val="03F41F10"/>
    <w:rsid w:val="03F60B0E"/>
    <w:rsid w:val="03F773E6"/>
    <w:rsid w:val="03F777EE"/>
    <w:rsid w:val="040217F8"/>
    <w:rsid w:val="0412261F"/>
    <w:rsid w:val="04131ABA"/>
    <w:rsid w:val="04173E2A"/>
    <w:rsid w:val="04185026"/>
    <w:rsid w:val="04186724"/>
    <w:rsid w:val="04194F19"/>
    <w:rsid w:val="04197F05"/>
    <w:rsid w:val="041E6C57"/>
    <w:rsid w:val="041F76D6"/>
    <w:rsid w:val="04241EC5"/>
    <w:rsid w:val="0431016A"/>
    <w:rsid w:val="043657D1"/>
    <w:rsid w:val="043F5E5A"/>
    <w:rsid w:val="044515C6"/>
    <w:rsid w:val="044E04A3"/>
    <w:rsid w:val="04533997"/>
    <w:rsid w:val="0454748E"/>
    <w:rsid w:val="046B0A31"/>
    <w:rsid w:val="04730299"/>
    <w:rsid w:val="047554E9"/>
    <w:rsid w:val="04796F10"/>
    <w:rsid w:val="047B5E0F"/>
    <w:rsid w:val="047B613C"/>
    <w:rsid w:val="047F4D5B"/>
    <w:rsid w:val="0483243A"/>
    <w:rsid w:val="048831B6"/>
    <w:rsid w:val="048B7B05"/>
    <w:rsid w:val="0496551E"/>
    <w:rsid w:val="04973AF3"/>
    <w:rsid w:val="04A32897"/>
    <w:rsid w:val="04A712EB"/>
    <w:rsid w:val="04C16E3B"/>
    <w:rsid w:val="04CD56AA"/>
    <w:rsid w:val="04D46D8A"/>
    <w:rsid w:val="04D66846"/>
    <w:rsid w:val="04DC165C"/>
    <w:rsid w:val="04DD5A03"/>
    <w:rsid w:val="04E375F1"/>
    <w:rsid w:val="04E5583B"/>
    <w:rsid w:val="04E9260B"/>
    <w:rsid w:val="04EB44F5"/>
    <w:rsid w:val="04F1141B"/>
    <w:rsid w:val="04F45E4C"/>
    <w:rsid w:val="04F86AAD"/>
    <w:rsid w:val="05037F0B"/>
    <w:rsid w:val="05096747"/>
    <w:rsid w:val="050C50E9"/>
    <w:rsid w:val="050D53F8"/>
    <w:rsid w:val="05113C80"/>
    <w:rsid w:val="05176017"/>
    <w:rsid w:val="05207B3D"/>
    <w:rsid w:val="05246329"/>
    <w:rsid w:val="05273E06"/>
    <w:rsid w:val="052A3B67"/>
    <w:rsid w:val="052B69B5"/>
    <w:rsid w:val="05337A4A"/>
    <w:rsid w:val="05387B96"/>
    <w:rsid w:val="053B66C2"/>
    <w:rsid w:val="053C5A4D"/>
    <w:rsid w:val="053E5613"/>
    <w:rsid w:val="0541059A"/>
    <w:rsid w:val="05451CFD"/>
    <w:rsid w:val="0545480A"/>
    <w:rsid w:val="05455670"/>
    <w:rsid w:val="0558597E"/>
    <w:rsid w:val="055A3FED"/>
    <w:rsid w:val="05647F4F"/>
    <w:rsid w:val="056946E1"/>
    <w:rsid w:val="0573272B"/>
    <w:rsid w:val="057520D4"/>
    <w:rsid w:val="057762DE"/>
    <w:rsid w:val="05792C17"/>
    <w:rsid w:val="057B6E49"/>
    <w:rsid w:val="057D1C17"/>
    <w:rsid w:val="058201E0"/>
    <w:rsid w:val="058210F7"/>
    <w:rsid w:val="058D177B"/>
    <w:rsid w:val="05941239"/>
    <w:rsid w:val="05A1299C"/>
    <w:rsid w:val="05A86AC5"/>
    <w:rsid w:val="05A91280"/>
    <w:rsid w:val="05AA6A1F"/>
    <w:rsid w:val="05AB3D7A"/>
    <w:rsid w:val="05B11682"/>
    <w:rsid w:val="05B33CE2"/>
    <w:rsid w:val="05B35546"/>
    <w:rsid w:val="05B9544B"/>
    <w:rsid w:val="05C5155F"/>
    <w:rsid w:val="05C6123E"/>
    <w:rsid w:val="05CF27AF"/>
    <w:rsid w:val="05EC6923"/>
    <w:rsid w:val="05ED33DF"/>
    <w:rsid w:val="05F45009"/>
    <w:rsid w:val="06020FF0"/>
    <w:rsid w:val="06035953"/>
    <w:rsid w:val="061576A8"/>
    <w:rsid w:val="061A750C"/>
    <w:rsid w:val="061C5005"/>
    <w:rsid w:val="06235B0A"/>
    <w:rsid w:val="0624629A"/>
    <w:rsid w:val="06250F88"/>
    <w:rsid w:val="062853A5"/>
    <w:rsid w:val="062B529E"/>
    <w:rsid w:val="062E0F5B"/>
    <w:rsid w:val="062E634E"/>
    <w:rsid w:val="063150C5"/>
    <w:rsid w:val="063511D6"/>
    <w:rsid w:val="0639275D"/>
    <w:rsid w:val="063A0A5C"/>
    <w:rsid w:val="063C7A35"/>
    <w:rsid w:val="064E1855"/>
    <w:rsid w:val="06535390"/>
    <w:rsid w:val="06597A99"/>
    <w:rsid w:val="065E214E"/>
    <w:rsid w:val="065E5111"/>
    <w:rsid w:val="06655D17"/>
    <w:rsid w:val="066876E3"/>
    <w:rsid w:val="066D3E0C"/>
    <w:rsid w:val="06752078"/>
    <w:rsid w:val="067B61ED"/>
    <w:rsid w:val="0687752C"/>
    <w:rsid w:val="068F3D5F"/>
    <w:rsid w:val="069756CB"/>
    <w:rsid w:val="069C1BC7"/>
    <w:rsid w:val="069D50E8"/>
    <w:rsid w:val="069D538F"/>
    <w:rsid w:val="06A301DA"/>
    <w:rsid w:val="06B81A11"/>
    <w:rsid w:val="06BA105C"/>
    <w:rsid w:val="06BA19E0"/>
    <w:rsid w:val="06CD4801"/>
    <w:rsid w:val="06DC7AF6"/>
    <w:rsid w:val="06DF6262"/>
    <w:rsid w:val="06F3278E"/>
    <w:rsid w:val="06FA3E4E"/>
    <w:rsid w:val="06FE62A7"/>
    <w:rsid w:val="070B4583"/>
    <w:rsid w:val="07107367"/>
    <w:rsid w:val="07107CEB"/>
    <w:rsid w:val="07125C53"/>
    <w:rsid w:val="0713358B"/>
    <w:rsid w:val="071611B8"/>
    <w:rsid w:val="07240729"/>
    <w:rsid w:val="072738E9"/>
    <w:rsid w:val="07277D55"/>
    <w:rsid w:val="072A0551"/>
    <w:rsid w:val="072C03BA"/>
    <w:rsid w:val="07326AAF"/>
    <w:rsid w:val="0733056B"/>
    <w:rsid w:val="073367E8"/>
    <w:rsid w:val="07341DE9"/>
    <w:rsid w:val="0745685F"/>
    <w:rsid w:val="07476268"/>
    <w:rsid w:val="074C097C"/>
    <w:rsid w:val="07583B1E"/>
    <w:rsid w:val="076472E9"/>
    <w:rsid w:val="076A54D2"/>
    <w:rsid w:val="076B3774"/>
    <w:rsid w:val="07741004"/>
    <w:rsid w:val="07781900"/>
    <w:rsid w:val="077C3B50"/>
    <w:rsid w:val="07822BF6"/>
    <w:rsid w:val="0783178C"/>
    <w:rsid w:val="07853DBA"/>
    <w:rsid w:val="078C7E8F"/>
    <w:rsid w:val="07982640"/>
    <w:rsid w:val="07B0658B"/>
    <w:rsid w:val="07B4401D"/>
    <w:rsid w:val="07C23E96"/>
    <w:rsid w:val="07CB33C2"/>
    <w:rsid w:val="07D91ADE"/>
    <w:rsid w:val="080F7F39"/>
    <w:rsid w:val="081821E5"/>
    <w:rsid w:val="081A6901"/>
    <w:rsid w:val="081E7AE8"/>
    <w:rsid w:val="081F6FCF"/>
    <w:rsid w:val="082A0E0F"/>
    <w:rsid w:val="08303549"/>
    <w:rsid w:val="08354EA4"/>
    <w:rsid w:val="083605EE"/>
    <w:rsid w:val="08375CFD"/>
    <w:rsid w:val="083861A5"/>
    <w:rsid w:val="08432847"/>
    <w:rsid w:val="08537096"/>
    <w:rsid w:val="085634DA"/>
    <w:rsid w:val="08570F75"/>
    <w:rsid w:val="085720B2"/>
    <w:rsid w:val="085950B1"/>
    <w:rsid w:val="086502F7"/>
    <w:rsid w:val="08650499"/>
    <w:rsid w:val="086626A9"/>
    <w:rsid w:val="086D2CDB"/>
    <w:rsid w:val="088718E3"/>
    <w:rsid w:val="089A341C"/>
    <w:rsid w:val="089F6B67"/>
    <w:rsid w:val="08AA5FC2"/>
    <w:rsid w:val="08B3083B"/>
    <w:rsid w:val="08B56525"/>
    <w:rsid w:val="08C55F03"/>
    <w:rsid w:val="08CC322D"/>
    <w:rsid w:val="08CE0BCE"/>
    <w:rsid w:val="08CF72B9"/>
    <w:rsid w:val="08D9474E"/>
    <w:rsid w:val="08E15E98"/>
    <w:rsid w:val="08E21313"/>
    <w:rsid w:val="08E23BFB"/>
    <w:rsid w:val="08EB350F"/>
    <w:rsid w:val="08EE1BEE"/>
    <w:rsid w:val="08EE595A"/>
    <w:rsid w:val="08EF5181"/>
    <w:rsid w:val="08FE710C"/>
    <w:rsid w:val="09091020"/>
    <w:rsid w:val="091029F1"/>
    <w:rsid w:val="0914596C"/>
    <w:rsid w:val="09181F79"/>
    <w:rsid w:val="091E253D"/>
    <w:rsid w:val="092776CC"/>
    <w:rsid w:val="09291962"/>
    <w:rsid w:val="092D074B"/>
    <w:rsid w:val="093D1E78"/>
    <w:rsid w:val="094020D5"/>
    <w:rsid w:val="09472F27"/>
    <w:rsid w:val="094C0BA2"/>
    <w:rsid w:val="09570422"/>
    <w:rsid w:val="0962737F"/>
    <w:rsid w:val="096A6DEC"/>
    <w:rsid w:val="096E5B4A"/>
    <w:rsid w:val="09717BFE"/>
    <w:rsid w:val="09793A5F"/>
    <w:rsid w:val="09833154"/>
    <w:rsid w:val="098627C5"/>
    <w:rsid w:val="098B05C6"/>
    <w:rsid w:val="09922EB8"/>
    <w:rsid w:val="09976E97"/>
    <w:rsid w:val="099F1B29"/>
    <w:rsid w:val="09AB1F87"/>
    <w:rsid w:val="09B12EC2"/>
    <w:rsid w:val="09C04E55"/>
    <w:rsid w:val="09C12C59"/>
    <w:rsid w:val="09C52683"/>
    <w:rsid w:val="09C678BF"/>
    <w:rsid w:val="09C87768"/>
    <w:rsid w:val="09D20D9C"/>
    <w:rsid w:val="09DE67DF"/>
    <w:rsid w:val="09E22D56"/>
    <w:rsid w:val="09E33BFF"/>
    <w:rsid w:val="09E7438F"/>
    <w:rsid w:val="09E77626"/>
    <w:rsid w:val="09F42AE9"/>
    <w:rsid w:val="09F855C5"/>
    <w:rsid w:val="0A1A440D"/>
    <w:rsid w:val="0A1C1BDE"/>
    <w:rsid w:val="0A1F09A9"/>
    <w:rsid w:val="0A2743E1"/>
    <w:rsid w:val="0A2751C2"/>
    <w:rsid w:val="0A2C2E0B"/>
    <w:rsid w:val="0A300777"/>
    <w:rsid w:val="0A3B10E3"/>
    <w:rsid w:val="0A3E33A0"/>
    <w:rsid w:val="0A487B91"/>
    <w:rsid w:val="0A49256D"/>
    <w:rsid w:val="0A5177C5"/>
    <w:rsid w:val="0A56738B"/>
    <w:rsid w:val="0A5B018D"/>
    <w:rsid w:val="0A5B16FA"/>
    <w:rsid w:val="0A62553F"/>
    <w:rsid w:val="0A670227"/>
    <w:rsid w:val="0A76102E"/>
    <w:rsid w:val="0A776CAD"/>
    <w:rsid w:val="0A780A2D"/>
    <w:rsid w:val="0A7A7BD5"/>
    <w:rsid w:val="0A8A5995"/>
    <w:rsid w:val="0A911763"/>
    <w:rsid w:val="0A926EAC"/>
    <w:rsid w:val="0AA87C0E"/>
    <w:rsid w:val="0AB756AB"/>
    <w:rsid w:val="0AB841A5"/>
    <w:rsid w:val="0ABB5C20"/>
    <w:rsid w:val="0AC933C8"/>
    <w:rsid w:val="0AD03657"/>
    <w:rsid w:val="0AD20017"/>
    <w:rsid w:val="0AD2101F"/>
    <w:rsid w:val="0AD36AAD"/>
    <w:rsid w:val="0AD72F5D"/>
    <w:rsid w:val="0AD93220"/>
    <w:rsid w:val="0AE526DE"/>
    <w:rsid w:val="0AE75061"/>
    <w:rsid w:val="0AEC3B94"/>
    <w:rsid w:val="0AEC4F50"/>
    <w:rsid w:val="0AF24103"/>
    <w:rsid w:val="0AFD7200"/>
    <w:rsid w:val="0B0746AC"/>
    <w:rsid w:val="0B105F44"/>
    <w:rsid w:val="0B107F38"/>
    <w:rsid w:val="0B1657D5"/>
    <w:rsid w:val="0B1A701F"/>
    <w:rsid w:val="0B262A6E"/>
    <w:rsid w:val="0B2E5CC9"/>
    <w:rsid w:val="0B327DF0"/>
    <w:rsid w:val="0B4961B0"/>
    <w:rsid w:val="0B4B3386"/>
    <w:rsid w:val="0B4F70F2"/>
    <w:rsid w:val="0B5048BD"/>
    <w:rsid w:val="0B5A6593"/>
    <w:rsid w:val="0B5C69C2"/>
    <w:rsid w:val="0B6D713F"/>
    <w:rsid w:val="0B710871"/>
    <w:rsid w:val="0B741811"/>
    <w:rsid w:val="0B816B09"/>
    <w:rsid w:val="0B982E2F"/>
    <w:rsid w:val="0B9B22F5"/>
    <w:rsid w:val="0B9E785A"/>
    <w:rsid w:val="0BA132A9"/>
    <w:rsid w:val="0BA35A59"/>
    <w:rsid w:val="0BA950C8"/>
    <w:rsid w:val="0BAC700E"/>
    <w:rsid w:val="0BB1549A"/>
    <w:rsid w:val="0BC65A1F"/>
    <w:rsid w:val="0BD163CB"/>
    <w:rsid w:val="0BD52A3C"/>
    <w:rsid w:val="0BDB4BD4"/>
    <w:rsid w:val="0BDC3867"/>
    <w:rsid w:val="0BE503B4"/>
    <w:rsid w:val="0BE71DC1"/>
    <w:rsid w:val="0BE94788"/>
    <w:rsid w:val="0BEB06FC"/>
    <w:rsid w:val="0BEF24F6"/>
    <w:rsid w:val="0BFA5520"/>
    <w:rsid w:val="0BFD6470"/>
    <w:rsid w:val="0C033CE6"/>
    <w:rsid w:val="0C0868E2"/>
    <w:rsid w:val="0C0D6510"/>
    <w:rsid w:val="0C0F18FC"/>
    <w:rsid w:val="0C0F5159"/>
    <w:rsid w:val="0C270065"/>
    <w:rsid w:val="0C363676"/>
    <w:rsid w:val="0C3A4BDE"/>
    <w:rsid w:val="0C3E2688"/>
    <w:rsid w:val="0C481D48"/>
    <w:rsid w:val="0C4C61C1"/>
    <w:rsid w:val="0C4F759F"/>
    <w:rsid w:val="0C560460"/>
    <w:rsid w:val="0C5C17BC"/>
    <w:rsid w:val="0C5D21BF"/>
    <w:rsid w:val="0C646ED9"/>
    <w:rsid w:val="0C6A62D4"/>
    <w:rsid w:val="0C747DFF"/>
    <w:rsid w:val="0C78529D"/>
    <w:rsid w:val="0C7A1290"/>
    <w:rsid w:val="0C8163AA"/>
    <w:rsid w:val="0C89662C"/>
    <w:rsid w:val="0C8E7B22"/>
    <w:rsid w:val="0CA00539"/>
    <w:rsid w:val="0CA03A55"/>
    <w:rsid w:val="0CA14D31"/>
    <w:rsid w:val="0CA85B23"/>
    <w:rsid w:val="0CAD4A8D"/>
    <w:rsid w:val="0CAF5518"/>
    <w:rsid w:val="0CB04483"/>
    <w:rsid w:val="0CB2180E"/>
    <w:rsid w:val="0CB50325"/>
    <w:rsid w:val="0CBB3449"/>
    <w:rsid w:val="0CBB7CC5"/>
    <w:rsid w:val="0CC25D87"/>
    <w:rsid w:val="0CCB6E3F"/>
    <w:rsid w:val="0CCC63DB"/>
    <w:rsid w:val="0CCD529C"/>
    <w:rsid w:val="0CD84726"/>
    <w:rsid w:val="0CDD248D"/>
    <w:rsid w:val="0CE679C5"/>
    <w:rsid w:val="0CE93504"/>
    <w:rsid w:val="0CE972C0"/>
    <w:rsid w:val="0CEE4AF4"/>
    <w:rsid w:val="0CEF1D60"/>
    <w:rsid w:val="0CF8467C"/>
    <w:rsid w:val="0D05799A"/>
    <w:rsid w:val="0D08591F"/>
    <w:rsid w:val="0D0A50AA"/>
    <w:rsid w:val="0D124E95"/>
    <w:rsid w:val="0D22749B"/>
    <w:rsid w:val="0D255FC4"/>
    <w:rsid w:val="0D2829BA"/>
    <w:rsid w:val="0D3C344F"/>
    <w:rsid w:val="0D4412F1"/>
    <w:rsid w:val="0D500CA9"/>
    <w:rsid w:val="0D5035BA"/>
    <w:rsid w:val="0D517F60"/>
    <w:rsid w:val="0D5A3C08"/>
    <w:rsid w:val="0D5B5D67"/>
    <w:rsid w:val="0D5F6021"/>
    <w:rsid w:val="0D6638C6"/>
    <w:rsid w:val="0D7311CB"/>
    <w:rsid w:val="0D741A51"/>
    <w:rsid w:val="0D75269A"/>
    <w:rsid w:val="0D766893"/>
    <w:rsid w:val="0D7E18E0"/>
    <w:rsid w:val="0D8C68F6"/>
    <w:rsid w:val="0D921B38"/>
    <w:rsid w:val="0D9371C9"/>
    <w:rsid w:val="0D962657"/>
    <w:rsid w:val="0DA13FA7"/>
    <w:rsid w:val="0DA224EF"/>
    <w:rsid w:val="0DA55815"/>
    <w:rsid w:val="0DA6231C"/>
    <w:rsid w:val="0DA758CD"/>
    <w:rsid w:val="0DAB1C81"/>
    <w:rsid w:val="0DAF2F13"/>
    <w:rsid w:val="0DB33BC3"/>
    <w:rsid w:val="0DB5623C"/>
    <w:rsid w:val="0DC332C1"/>
    <w:rsid w:val="0DC872A1"/>
    <w:rsid w:val="0DD90FA1"/>
    <w:rsid w:val="0DD91654"/>
    <w:rsid w:val="0DDD3C9A"/>
    <w:rsid w:val="0DF70DFB"/>
    <w:rsid w:val="0DFF0B61"/>
    <w:rsid w:val="0DFF53F3"/>
    <w:rsid w:val="0E070989"/>
    <w:rsid w:val="0E0B5752"/>
    <w:rsid w:val="0E0C1AD8"/>
    <w:rsid w:val="0E0F4CFC"/>
    <w:rsid w:val="0E126CD2"/>
    <w:rsid w:val="0E1E25E6"/>
    <w:rsid w:val="0E2411F8"/>
    <w:rsid w:val="0E2520B3"/>
    <w:rsid w:val="0E291286"/>
    <w:rsid w:val="0E2D25BC"/>
    <w:rsid w:val="0E404817"/>
    <w:rsid w:val="0E447CE0"/>
    <w:rsid w:val="0E450A8A"/>
    <w:rsid w:val="0E49314F"/>
    <w:rsid w:val="0E563448"/>
    <w:rsid w:val="0E586652"/>
    <w:rsid w:val="0E643545"/>
    <w:rsid w:val="0E66145E"/>
    <w:rsid w:val="0E6732D0"/>
    <w:rsid w:val="0E6E0D3A"/>
    <w:rsid w:val="0E771469"/>
    <w:rsid w:val="0E7B48F5"/>
    <w:rsid w:val="0E7E5334"/>
    <w:rsid w:val="0E7F48A0"/>
    <w:rsid w:val="0E8C6492"/>
    <w:rsid w:val="0E9740C1"/>
    <w:rsid w:val="0EA71802"/>
    <w:rsid w:val="0EA81F1E"/>
    <w:rsid w:val="0EB05221"/>
    <w:rsid w:val="0EB150AA"/>
    <w:rsid w:val="0EB31DB1"/>
    <w:rsid w:val="0EB70D68"/>
    <w:rsid w:val="0ED727ED"/>
    <w:rsid w:val="0EDC597A"/>
    <w:rsid w:val="0EE26E6A"/>
    <w:rsid w:val="0EF72C95"/>
    <w:rsid w:val="0EFC3B34"/>
    <w:rsid w:val="0F011D4D"/>
    <w:rsid w:val="0F056C2B"/>
    <w:rsid w:val="0F0C6660"/>
    <w:rsid w:val="0F113C1E"/>
    <w:rsid w:val="0F1758A7"/>
    <w:rsid w:val="0F186107"/>
    <w:rsid w:val="0F1D3123"/>
    <w:rsid w:val="0F1D52C4"/>
    <w:rsid w:val="0F2137A6"/>
    <w:rsid w:val="0F2856C9"/>
    <w:rsid w:val="0F2B531A"/>
    <w:rsid w:val="0F343E49"/>
    <w:rsid w:val="0F3E729E"/>
    <w:rsid w:val="0F482F03"/>
    <w:rsid w:val="0F5136FF"/>
    <w:rsid w:val="0F5A3866"/>
    <w:rsid w:val="0F65223D"/>
    <w:rsid w:val="0F6B4E60"/>
    <w:rsid w:val="0F700DB3"/>
    <w:rsid w:val="0F73295C"/>
    <w:rsid w:val="0F824694"/>
    <w:rsid w:val="0F82789A"/>
    <w:rsid w:val="0F996899"/>
    <w:rsid w:val="0FA67062"/>
    <w:rsid w:val="0FC32B5C"/>
    <w:rsid w:val="0FC55049"/>
    <w:rsid w:val="0FCD66F3"/>
    <w:rsid w:val="0FF148DA"/>
    <w:rsid w:val="0FFD19B8"/>
    <w:rsid w:val="100000BD"/>
    <w:rsid w:val="10036191"/>
    <w:rsid w:val="100B5C9D"/>
    <w:rsid w:val="100D105A"/>
    <w:rsid w:val="100D344A"/>
    <w:rsid w:val="1013710D"/>
    <w:rsid w:val="10156612"/>
    <w:rsid w:val="1018402B"/>
    <w:rsid w:val="10196ACA"/>
    <w:rsid w:val="101B2C39"/>
    <w:rsid w:val="102B4927"/>
    <w:rsid w:val="10327691"/>
    <w:rsid w:val="10342836"/>
    <w:rsid w:val="10350D6C"/>
    <w:rsid w:val="103E5860"/>
    <w:rsid w:val="104E2E97"/>
    <w:rsid w:val="10671A26"/>
    <w:rsid w:val="1068584E"/>
    <w:rsid w:val="106B046F"/>
    <w:rsid w:val="106C5B4B"/>
    <w:rsid w:val="106D096B"/>
    <w:rsid w:val="10813843"/>
    <w:rsid w:val="108178AD"/>
    <w:rsid w:val="10913952"/>
    <w:rsid w:val="109B19E3"/>
    <w:rsid w:val="10AD1D23"/>
    <w:rsid w:val="10B447E9"/>
    <w:rsid w:val="10C309B8"/>
    <w:rsid w:val="10C86B8B"/>
    <w:rsid w:val="10DC0D68"/>
    <w:rsid w:val="10E73AD2"/>
    <w:rsid w:val="10EE00B2"/>
    <w:rsid w:val="10F565C5"/>
    <w:rsid w:val="10FA23ED"/>
    <w:rsid w:val="11030F65"/>
    <w:rsid w:val="11067156"/>
    <w:rsid w:val="110C62D7"/>
    <w:rsid w:val="110E0D57"/>
    <w:rsid w:val="1112343C"/>
    <w:rsid w:val="11134575"/>
    <w:rsid w:val="11156716"/>
    <w:rsid w:val="111A1F13"/>
    <w:rsid w:val="111D330B"/>
    <w:rsid w:val="111E05ED"/>
    <w:rsid w:val="1120304F"/>
    <w:rsid w:val="1121787C"/>
    <w:rsid w:val="11254726"/>
    <w:rsid w:val="112A30D1"/>
    <w:rsid w:val="112D4F79"/>
    <w:rsid w:val="11313BDA"/>
    <w:rsid w:val="11314D4A"/>
    <w:rsid w:val="11333847"/>
    <w:rsid w:val="11353CF8"/>
    <w:rsid w:val="1138025F"/>
    <w:rsid w:val="11392531"/>
    <w:rsid w:val="11466877"/>
    <w:rsid w:val="114D1685"/>
    <w:rsid w:val="115C4D61"/>
    <w:rsid w:val="115D1A0A"/>
    <w:rsid w:val="1165476A"/>
    <w:rsid w:val="116C6D23"/>
    <w:rsid w:val="1172208E"/>
    <w:rsid w:val="117978EE"/>
    <w:rsid w:val="117A4A6C"/>
    <w:rsid w:val="117B59B4"/>
    <w:rsid w:val="117D6B43"/>
    <w:rsid w:val="11811C91"/>
    <w:rsid w:val="118377BA"/>
    <w:rsid w:val="119731B5"/>
    <w:rsid w:val="11A1614D"/>
    <w:rsid w:val="11A331FE"/>
    <w:rsid w:val="11BB2A8A"/>
    <w:rsid w:val="11BE2064"/>
    <w:rsid w:val="11C948DD"/>
    <w:rsid w:val="11CA06F0"/>
    <w:rsid w:val="11CE3580"/>
    <w:rsid w:val="11D44A6E"/>
    <w:rsid w:val="11D62634"/>
    <w:rsid w:val="11E014DC"/>
    <w:rsid w:val="11E10989"/>
    <w:rsid w:val="11E2636F"/>
    <w:rsid w:val="11ED5202"/>
    <w:rsid w:val="11EE4CF1"/>
    <w:rsid w:val="11F40000"/>
    <w:rsid w:val="12274904"/>
    <w:rsid w:val="122C77E1"/>
    <w:rsid w:val="12332B69"/>
    <w:rsid w:val="123D414D"/>
    <w:rsid w:val="123F40E7"/>
    <w:rsid w:val="124164E9"/>
    <w:rsid w:val="124F50AA"/>
    <w:rsid w:val="125473C6"/>
    <w:rsid w:val="12553B42"/>
    <w:rsid w:val="125B524D"/>
    <w:rsid w:val="125B7140"/>
    <w:rsid w:val="12637B8F"/>
    <w:rsid w:val="12695635"/>
    <w:rsid w:val="127B0568"/>
    <w:rsid w:val="127F1AAD"/>
    <w:rsid w:val="128B0A27"/>
    <w:rsid w:val="128E00F5"/>
    <w:rsid w:val="12911E8A"/>
    <w:rsid w:val="129A5298"/>
    <w:rsid w:val="12A649AD"/>
    <w:rsid w:val="12B11171"/>
    <w:rsid w:val="12BA157E"/>
    <w:rsid w:val="12BC6C96"/>
    <w:rsid w:val="12C17626"/>
    <w:rsid w:val="12CD5828"/>
    <w:rsid w:val="12D14AFD"/>
    <w:rsid w:val="12D80832"/>
    <w:rsid w:val="12DC735B"/>
    <w:rsid w:val="12DD1BAB"/>
    <w:rsid w:val="12E24BBA"/>
    <w:rsid w:val="12EF0AEF"/>
    <w:rsid w:val="12F87E9E"/>
    <w:rsid w:val="12FC401A"/>
    <w:rsid w:val="130A72CE"/>
    <w:rsid w:val="130F68D2"/>
    <w:rsid w:val="131C63A4"/>
    <w:rsid w:val="131E1C34"/>
    <w:rsid w:val="132320EB"/>
    <w:rsid w:val="13305E60"/>
    <w:rsid w:val="13312348"/>
    <w:rsid w:val="13323CD9"/>
    <w:rsid w:val="13332692"/>
    <w:rsid w:val="13332723"/>
    <w:rsid w:val="13423DD8"/>
    <w:rsid w:val="13484EDC"/>
    <w:rsid w:val="13494FDB"/>
    <w:rsid w:val="134A7D3F"/>
    <w:rsid w:val="134C7091"/>
    <w:rsid w:val="13516A8B"/>
    <w:rsid w:val="135954B5"/>
    <w:rsid w:val="135B0B33"/>
    <w:rsid w:val="13677C0F"/>
    <w:rsid w:val="136B0BB5"/>
    <w:rsid w:val="13747FC6"/>
    <w:rsid w:val="137F6F3F"/>
    <w:rsid w:val="1386379D"/>
    <w:rsid w:val="138A5A51"/>
    <w:rsid w:val="13944276"/>
    <w:rsid w:val="13A3591C"/>
    <w:rsid w:val="13A4000B"/>
    <w:rsid w:val="13AA3C22"/>
    <w:rsid w:val="13AB206B"/>
    <w:rsid w:val="13AE0B3B"/>
    <w:rsid w:val="13B80F46"/>
    <w:rsid w:val="13BA7D90"/>
    <w:rsid w:val="13BE1E09"/>
    <w:rsid w:val="13BE510F"/>
    <w:rsid w:val="13BE5397"/>
    <w:rsid w:val="13C15F98"/>
    <w:rsid w:val="13CB4254"/>
    <w:rsid w:val="13D51F21"/>
    <w:rsid w:val="13DB74BE"/>
    <w:rsid w:val="13DC16A6"/>
    <w:rsid w:val="13E43854"/>
    <w:rsid w:val="13EE6AB5"/>
    <w:rsid w:val="13FB3A8F"/>
    <w:rsid w:val="14025827"/>
    <w:rsid w:val="140512DA"/>
    <w:rsid w:val="14090C18"/>
    <w:rsid w:val="140A0FDD"/>
    <w:rsid w:val="140C2D8B"/>
    <w:rsid w:val="141E095C"/>
    <w:rsid w:val="141F3CE3"/>
    <w:rsid w:val="1420252E"/>
    <w:rsid w:val="1423529B"/>
    <w:rsid w:val="142654B3"/>
    <w:rsid w:val="142C364C"/>
    <w:rsid w:val="142C7095"/>
    <w:rsid w:val="14341C8C"/>
    <w:rsid w:val="1436127C"/>
    <w:rsid w:val="144137E1"/>
    <w:rsid w:val="14474B4B"/>
    <w:rsid w:val="144D28F4"/>
    <w:rsid w:val="144F43CE"/>
    <w:rsid w:val="145505ED"/>
    <w:rsid w:val="14581CC7"/>
    <w:rsid w:val="145F25B8"/>
    <w:rsid w:val="14673F44"/>
    <w:rsid w:val="146976D2"/>
    <w:rsid w:val="146C5BBD"/>
    <w:rsid w:val="146F20B4"/>
    <w:rsid w:val="147167A6"/>
    <w:rsid w:val="14724F1F"/>
    <w:rsid w:val="14795695"/>
    <w:rsid w:val="149D2E1A"/>
    <w:rsid w:val="14A70CC6"/>
    <w:rsid w:val="14AE1832"/>
    <w:rsid w:val="14AE2F21"/>
    <w:rsid w:val="14AF1B08"/>
    <w:rsid w:val="14BE31B6"/>
    <w:rsid w:val="14C14812"/>
    <w:rsid w:val="14C87128"/>
    <w:rsid w:val="14D14338"/>
    <w:rsid w:val="14D26976"/>
    <w:rsid w:val="14D650B6"/>
    <w:rsid w:val="14EE4490"/>
    <w:rsid w:val="14EF4525"/>
    <w:rsid w:val="14F00B55"/>
    <w:rsid w:val="14FA58BE"/>
    <w:rsid w:val="14FC3165"/>
    <w:rsid w:val="150D5105"/>
    <w:rsid w:val="151557A5"/>
    <w:rsid w:val="151D5E3E"/>
    <w:rsid w:val="15216D22"/>
    <w:rsid w:val="152447CE"/>
    <w:rsid w:val="152A5873"/>
    <w:rsid w:val="152B3A06"/>
    <w:rsid w:val="152C4A8D"/>
    <w:rsid w:val="15326639"/>
    <w:rsid w:val="1532663F"/>
    <w:rsid w:val="15361208"/>
    <w:rsid w:val="153D58C0"/>
    <w:rsid w:val="154159D0"/>
    <w:rsid w:val="154B0204"/>
    <w:rsid w:val="154C3FCA"/>
    <w:rsid w:val="154C7B68"/>
    <w:rsid w:val="1553251F"/>
    <w:rsid w:val="1555223E"/>
    <w:rsid w:val="1564170E"/>
    <w:rsid w:val="15683993"/>
    <w:rsid w:val="156840ED"/>
    <w:rsid w:val="15685535"/>
    <w:rsid w:val="156E0457"/>
    <w:rsid w:val="15701D60"/>
    <w:rsid w:val="157E0FB9"/>
    <w:rsid w:val="157E50CE"/>
    <w:rsid w:val="15873B70"/>
    <w:rsid w:val="158930DC"/>
    <w:rsid w:val="158B16F2"/>
    <w:rsid w:val="158D0034"/>
    <w:rsid w:val="158E2E83"/>
    <w:rsid w:val="15926653"/>
    <w:rsid w:val="159F4EBF"/>
    <w:rsid w:val="15A50C01"/>
    <w:rsid w:val="15AD4D1D"/>
    <w:rsid w:val="15BD5AD0"/>
    <w:rsid w:val="15BE2299"/>
    <w:rsid w:val="15BE7DF6"/>
    <w:rsid w:val="15C23262"/>
    <w:rsid w:val="15C252C7"/>
    <w:rsid w:val="15D9027C"/>
    <w:rsid w:val="15DA196E"/>
    <w:rsid w:val="15DF6DEA"/>
    <w:rsid w:val="15E51B9C"/>
    <w:rsid w:val="15F04B58"/>
    <w:rsid w:val="15F14C67"/>
    <w:rsid w:val="15FF17EA"/>
    <w:rsid w:val="16022278"/>
    <w:rsid w:val="1609284A"/>
    <w:rsid w:val="161B296C"/>
    <w:rsid w:val="162D3DB1"/>
    <w:rsid w:val="162F7B45"/>
    <w:rsid w:val="163A63C6"/>
    <w:rsid w:val="163C6E2E"/>
    <w:rsid w:val="164B6899"/>
    <w:rsid w:val="165004B0"/>
    <w:rsid w:val="16506C70"/>
    <w:rsid w:val="165569BD"/>
    <w:rsid w:val="165763F7"/>
    <w:rsid w:val="165B03F8"/>
    <w:rsid w:val="16601381"/>
    <w:rsid w:val="16681308"/>
    <w:rsid w:val="166C7007"/>
    <w:rsid w:val="168252EF"/>
    <w:rsid w:val="168630D6"/>
    <w:rsid w:val="168807BC"/>
    <w:rsid w:val="168E31B3"/>
    <w:rsid w:val="16995D50"/>
    <w:rsid w:val="16A744E2"/>
    <w:rsid w:val="16AE1AD9"/>
    <w:rsid w:val="16AE24EF"/>
    <w:rsid w:val="16AE5BC6"/>
    <w:rsid w:val="16B016DB"/>
    <w:rsid w:val="16B10A33"/>
    <w:rsid w:val="16B240F8"/>
    <w:rsid w:val="16B77333"/>
    <w:rsid w:val="16C27421"/>
    <w:rsid w:val="16C43B52"/>
    <w:rsid w:val="16C73F12"/>
    <w:rsid w:val="16CC6FEF"/>
    <w:rsid w:val="16D079B3"/>
    <w:rsid w:val="16D213E9"/>
    <w:rsid w:val="16D65335"/>
    <w:rsid w:val="16D74666"/>
    <w:rsid w:val="16DA40AE"/>
    <w:rsid w:val="16E02B98"/>
    <w:rsid w:val="16E12944"/>
    <w:rsid w:val="17015DD1"/>
    <w:rsid w:val="17116697"/>
    <w:rsid w:val="17130997"/>
    <w:rsid w:val="171622B5"/>
    <w:rsid w:val="172D063A"/>
    <w:rsid w:val="17302FC1"/>
    <w:rsid w:val="173046DC"/>
    <w:rsid w:val="17336819"/>
    <w:rsid w:val="17371D45"/>
    <w:rsid w:val="173854C9"/>
    <w:rsid w:val="173A579F"/>
    <w:rsid w:val="174460F3"/>
    <w:rsid w:val="17451589"/>
    <w:rsid w:val="17474644"/>
    <w:rsid w:val="1748251D"/>
    <w:rsid w:val="174E45F3"/>
    <w:rsid w:val="175126C0"/>
    <w:rsid w:val="175C78EC"/>
    <w:rsid w:val="17602CA5"/>
    <w:rsid w:val="17634AD1"/>
    <w:rsid w:val="17770B0B"/>
    <w:rsid w:val="177B23A1"/>
    <w:rsid w:val="17956F50"/>
    <w:rsid w:val="179614EF"/>
    <w:rsid w:val="17963269"/>
    <w:rsid w:val="17981249"/>
    <w:rsid w:val="17992D79"/>
    <w:rsid w:val="179F65D4"/>
    <w:rsid w:val="17A56071"/>
    <w:rsid w:val="17BC3E83"/>
    <w:rsid w:val="17C058B0"/>
    <w:rsid w:val="17C47781"/>
    <w:rsid w:val="17E70F53"/>
    <w:rsid w:val="17E92C27"/>
    <w:rsid w:val="17ED4DFE"/>
    <w:rsid w:val="17EE78ED"/>
    <w:rsid w:val="17F84830"/>
    <w:rsid w:val="17FF3AC2"/>
    <w:rsid w:val="18067618"/>
    <w:rsid w:val="180704A8"/>
    <w:rsid w:val="180F62F9"/>
    <w:rsid w:val="181C42E0"/>
    <w:rsid w:val="181F36CF"/>
    <w:rsid w:val="18200B6E"/>
    <w:rsid w:val="1825760F"/>
    <w:rsid w:val="182644FB"/>
    <w:rsid w:val="182C0748"/>
    <w:rsid w:val="182E29B1"/>
    <w:rsid w:val="18351ED0"/>
    <w:rsid w:val="183B27C5"/>
    <w:rsid w:val="1844394F"/>
    <w:rsid w:val="184D312F"/>
    <w:rsid w:val="18522871"/>
    <w:rsid w:val="185C1152"/>
    <w:rsid w:val="185C482E"/>
    <w:rsid w:val="185C4BC8"/>
    <w:rsid w:val="186334B7"/>
    <w:rsid w:val="18635364"/>
    <w:rsid w:val="18637F62"/>
    <w:rsid w:val="1865299C"/>
    <w:rsid w:val="1869190D"/>
    <w:rsid w:val="186A7480"/>
    <w:rsid w:val="187C4CF1"/>
    <w:rsid w:val="188429F1"/>
    <w:rsid w:val="188D57FF"/>
    <w:rsid w:val="18A22D2E"/>
    <w:rsid w:val="18AA087D"/>
    <w:rsid w:val="18AC39E6"/>
    <w:rsid w:val="18B439F5"/>
    <w:rsid w:val="18B47858"/>
    <w:rsid w:val="18C7082F"/>
    <w:rsid w:val="18CA691F"/>
    <w:rsid w:val="18CB1FB5"/>
    <w:rsid w:val="18D455DF"/>
    <w:rsid w:val="18D5147B"/>
    <w:rsid w:val="18DD2E9A"/>
    <w:rsid w:val="18E01BBB"/>
    <w:rsid w:val="18E711FE"/>
    <w:rsid w:val="18ED46F9"/>
    <w:rsid w:val="18EF6400"/>
    <w:rsid w:val="18F14972"/>
    <w:rsid w:val="18F43C91"/>
    <w:rsid w:val="18F613BE"/>
    <w:rsid w:val="19052772"/>
    <w:rsid w:val="19062329"/>
    <w:rsid w:val="19086879"/>
    <w:rsid w:val="190A274F"/>
    <w:rsid w:val="190D7F65"/>
    <w:rsid w:val="190F1FE0"/>
    <w:rsid w:val="191327FD"/>
    <w:rsid w:val="19193A5A"/>
    <w:rsid w:val="192E148C"/>
    <w:rsid w:val="1937496D"/>
    <w:rsid w:val="19385767"/>
    <w:rsid w:val="19386076"/>
    <w:rsid w:val="19402058"/>
    <w:rsid w:val="19412291"/>
    <w:rsid w:val="194363D4"/>
    <w:rsid w:val="194F3905"/>
    <w:rsid w:val="195815CA"/>
    <w:rsid w:val="195E00B7"/>
    <w:rsid w:val="19600719"/>
    <w:rsid w:val="196675B2"/>
    <w:rsid w:val="196E5E16"/>
    <w:rsid w:val="198510C4"/>
    <w:rsid w:val="1985574A"/>
    <w:rsid w:val="198D02EF"/>
    <w:rsid w:val="199766D3"/>
    <w:rsid w:val="199E0FFD"/>
    <w:rsid w:val="19A740B1"/>
    <w:rsid w:val="19A8224D"/>
    <w:rsid w:val="19AB6FEC"/>
    <w:rsid w:val="19B470E1"/>
    <w:rsid w:val="19BD3736"/>
    <w:rsid w:val="19E339A6"/>
    <w:rsid w:val="19EC7135"/>
    <w:rsid w:val="19ED4682"/>
    <w:rsid w:val="19F35B78"/>
    <w:rsid w:val="19F948F3"/>
    <w:rsid w:val="19F96F8D"/>
    <w:rsid w:val="19FA65CA"/>
    <w:rsid w:val="1A0638DF"/>
    <w:rsid w:val="1A0D618A"/>
    <w:rsid w:val="1A1A0B17"/>
    <w:rsid w:val="1A1E0582"/>
    <w:rsid w:val="1A1E19BF"/>
    <w:rsid w:val="1A2B6A70"/>
    <w:rsid w:val="1A2C2C03"/>
    <w:rsid w:val="1A36377E"/>
    <w:rsid w:val="1A397BD5"/>
    <w:rsid w:val="1A3F5F99"/>
    <w:rsid w:val="1A4A00F2"/>
    <w:rsid w:val="1A4B188F"/>
    <w:rsid w:val="1A4E1F7A"/>
    <w:rsid w:val="1A553041"/>
    <w:rsid w:val="1A5A76AB"/>
    <w:rsid w:val="1A5C4E0B"/>
    <w:rsid w:val="1A65707F"/>
    <w:rsid w:val="1A6A6AE5"/>
    <w:rsid w:val="1A6E67E5"/>
    <w:rsid w:val="1A757639"/>
    <w:rsid w:val="1A764C2A"/>
    <w:rsid w:val="1A76666B"/>
    <w:rsid w:val="1A8C23A5"/>
    <w:rsid w:val="1A913F29"/>
    <w:rsid w:val="1A93246F"/>
    <w:rsid w:val="1A956991"/>
    <w:rsid w:val="1A974CC0"/>
    <w:rsid w:val="1A977519"/>
    <w:rsid w:val="1AAE3457"/>
    <w:rsid w:val="1AB35F20"/>
    <w:rsid w:val="1ABB5BCA"/>
    <w:rsid w:val="1AC41DE1"/>
    <w:rsid w:val="1AC506A9"/>
    <w:rsid w:val="1AC92FFB"/>
    <w:rsid w:val="1ACA19D9"/>
    <w:rsid w:val="1ACA2932"/>
    <w:rsid w:val="1AD07DCA"/>
    <w:rsid w:val="1AD97AD2"/>
    <w:rsid w:val="1ADE73D9"/>
    <w:rsid w:val="1AE1350B"/>
    <w:rsid w:val="1AF15279"/>
    <w:rsid w:val="1B0854EB"/>
    <w:rsid w:val="1B1130BA"/>
    <w:rsid w:val="1B1843A4"/>
    <w:rsid w:val="1B1A102E"/>
    <w:rsid w:val="1B240D72"/>
    <w:rsid w:val="1B3B6F8D"/>
    <w:rsid w:val="1B3F574D"/>
    <w:rsid w:val="1B4B2BB1"/>
    <w:rsid w:val="1B4B4786"/>
    <w:rsid w:val="1B4C31A4"/>
    <w:rsid w:val="1B4D1018"/>
    <w:rsid w:val="1B550C46"/>
    <w:rsid w:val="1B5627F5"/>
    <w:rsid w:val="1B6501FC"/>
    <w:rsid w:val="1B684244"/>
    <w:rsid w:val="1B7249D6"/>
    <w:rsid w:val="1B764185"/>
    <w:rsid w:val="1B784DF5"/>
    <w:rsid w:val="1B7B02E5"/>
    <w:rsid w:val="1B7B0CA7"/>
    <w:rsid w:val="1B837CB3"/>
    <w:rsid w:val="1B8537CC"/>
    <w:rsid w:val="1B9250AE"/>
    <w:rsid w:val="1B95346A"/>
    <w:rsid w:val="1B9A6238"/>
    <w:rsid w:val="1BA95E1D"/>
    <w:rsid w:val="1BAD3F76"/>
    <w:rsid w:val="1BAD7672"/>
    <w:rsid w:val="1BAF3533"/>
    <w:rsid w:val="1BAF39D6"/>
    <w:rsid w:val="1BB1088A"/>
    <w:rsid w:val="1BB44FA9"/>
    <w:rsid w:val="1BB6506E"/>
    <w:rsid w:val="1BB970B1"/>
    <w:rsid w:val="1BBD5F37"/>
    <w:rsid w:val="1BC71A4B"/>
    <w:rsid w:val="1BC80FAC"/>
    <w:rsid w:val="1BC84601"/>
    <w:rsid w:val="1BCA2C4C"/>
    <w:rsid w:val="1BCC17BC"/>
    <w:rsid w:val="1BCE1760"/>
    <w:rsid w:val="1BDB29C9"/>
    <w:rsid w:val="1BDE3DE6"/>
    <w:rsid w:val="1BEA530A"/>
    <w:rsid w:val="1BF112AA"/>
    <w:rsid w:val="1BFB5AFA"/>
    <w:rsid w:val="1C000031"/>
    <w:rsid w:val="1C052134"/>
    <w:rsid w:val="1C0528B5"/>
    <w:rsid w:val="1C0C46C3"/>
    <w:rsid w:val="1C147DB6"/>
    <w:rsid w:val="1C1755FA"/>
    <w:rsid w:val="1C267EC2"/>
    <w:rsid w:val="1C3326BD"/>
    <w:rsid w:val="1C3C7CC7"/>
    <w:rsid w:val="1C4724B1"/>
    <w:rsid w:val="1C5439CA"/>
    <w:rsid w:val="1C5C53C5"/>
    <w:rsid w:val="1C634CE0"/>
    <w:rsid w:val="1C636E4D"/>
    <w:rsid w:val="1C65376A"/>
    <w:rsid w:val="1C682FD1"/>
    <w:rsid w:val="1C6E2CE9"/>
    <w:rsid w:val="1C7C01CF"/>
    <w:rsid w:val="1C812EAF"/>
    <w:rsid w:val="1C8367AF"/>
    <w:rsid w:val="1C8E5910"/>
    <w:rsid w:val="1C8F72F6"/>
    <w:rsid w:val="1C9C53C1"/>
    <w:rsid w:val="1C9D76C2"/>
    <w:rsid w:val="1C9F6189"/>
    <w:rsid w:val="1CA24AEA"/>
    <w:rsid w:val="1CB427F1"/>
    <w:rsid w:val="1CB952CD"/>
    <w:rsid w:val="1CBA3A4D"/>
    <w:rsid w:val="1CBB64A9"/>
    <w:rsid w:val="1CCB4723"/>
    <w:rsid w:val="1CD16F55"/>
    <w:rsid w:val="1CDB3C79"/>
    <w:rsid w:val="1CDC4D04"/>
    <w:rsid w:val="1CDF31B1"/>
    <w:rsid w:val="1CE01FC2"/>
    <w:rsid w:val="1CE16324"/>
    <w:rsid w:val="1CFC5A10"/>
    <w:rsid w:val="1D091F04"/>
    <w:rsid w:val="1D0B2760"/>
    <w:rsid w:val="1D0E1F97"/>
    <w:rsid w:val="1D11236D"/>
    <w:rsid w:val="1D131BDE"/>
    <w:rsid w:val="1D1C5200"/>
    <w:rsid w:val="1D272FBD"/>
    <w:rsid w:val="1D2E7997"/>
    <w:rsid w:val="1D341EAC"/>
    <w:rsid w:val="1D3437EE"/>
    <w:rsid w:val="1D354985"/>
    <w:rsid w:val="1D3A2C51"/>
    <w:rsid w:val="1D3A53E6"/>
    <w:rsid w:val="1D421727"/>
    <w:rsid w:val="1D487576"/>
    <w:rsid w:val="1D4A00C0"/>
    <w:rsid w:val="1D4E5D35"/>
    <w:rsid w:val="1D5036EF"/>
    <w:rsid w:val="1D574913"/>
    <w:rsid w:val="1D593D07"/>
    <w:rsid w:val="1D734EEC"/>
    <w:rsid w:val="1D7D6F68"/>
    <w:rsid w:val="1D81490E"/>
    <w:rsid w:val="1D843EA6"/>
    <w:rsid w:val="1D873911"/>
    <w:rsid w:val="1D8A1A18"/>
    <w:rsid w:val="1D9F5B12"/>
    <w:rsid w:val="1DA548E2"/>
    <w:rsid w:val="1DA8616E"/>
    <w:rsid w:val="1DAB77B2"/>
    <w:rsid w:val="1DAC3299"/>
    <w:rsid w:val="1DAC660F"/>
    <w:rsid w:val="1DB023B7"/>
    <w:rsid w:val="1DC11556"/>
    <w:rsid w:val="1DCC2D83"/>
    <w:rsid w:val="1DD07B6B"/>
    <w:rsid w:val="1DD22BC6"/>
    <w:rsid w:val="1DDA1D3B"/>
    <w:rsid w:val="1DDD1A60"/>
    <w:rsid w:val="1DE678A1"/>
    <w:rsid w:val="1DEC7755"/>
    <w:rsid w:val="1DF13A8E"/>
    <w:rsid w:val="1DF62FF7"/>
    <w:rsid w:val="1DF75D83"/>
    <w:rsid w:val="1DFE49BC"/>
    <w:rsid w:val="1E002AF5"/>
    <w:rsid w:val="1E072630"/>
    <w:rsid w:val="1E074ED7"/>
    <w:rsid w:val="1E084113"/>
    <w:rsid w:val="1E0C23E7"/>
    <w:rsid w:val="1E0E02DC"/>
    <w:rsid w:val="1E2C0ED4"/>
    <w:rsid w:val="1E326471"/>
    <w:rsid w:val="1E343C66"/>
    <w:rsid w:val="1E3671CB"/>
    <w:rsid w:val="1E381A63"/>
    <w:rsid w:val="1E4B0A43"/>
    <w:rsid w:val="1E6C01AA"/>
    <w:rsid w:val="1E711726"/>
    <w:rsid w:val="1E7229B2"/>
    <w:rsid w:val="1E7E6860"/>
    <w:rsid w:val="1E861961"/>
    <w:rsid w:val="1E896B0A"/>
    <w:rsid w:val="1E8B0181"/>
    <w:rsid w:val="1E8C2A58"/>
    <w:rsid w:val="1E8F675D"/>
    <w:rsid w:val="1E96075C"/>
    <w:rsid w:val="1E973976"/>
    <w:rsid w:val="1EA05EE3"/>
    <w:rsid w:val="1EB17D42"/>
    <w:rsid w:val="1EB2532F"/>
    <w:rsid w:val="1EB56080"/>
    <w:rsid w:val="1EBB2C21"/>
    <w:rsid w:val="1EBE0958"/>
    <w:rsid w:val="1EC25369"/>
    <w:rsid w:val="1EC3257E"/>
    <w:rsid w:val="1EC92CAB"/>
    <w:rsid w:val="1ECA1A99"/>
    <w:rsid w:val="1ECA6D1A"/>
    <w:rsid w:val="1EDB48BE"/>
    <w:rsid w:val="1EDE7F50"/>
    <w:rsid w:val="1EE533B4"/>
    <w:rsid w:val="1EEE15D5"/>
    <w:rsid w:val="1EF23F05"/>
    <w:rsid w:val="1EFA699A"/>
    <w:rsid w:val="1F0D3B50"/>
    <w:rsid w:val="1F2266F9"/>
    <w:rsid w:val="1F261859"/>
    <w:rsid w:val="1F2822DF"/>
    <w:rsid w:val="1F287BC7"/>
    <w:rsid w:val="1F2C7C5E"/>
    <w:rsid w:val="1F2F1E62"/>
    <w:rsid w:val="1F2F3078"/>
    <w:rsid w:val="1F2F6D51"/>
    <w:rsid w:val="1F37519A"/>
    <w:rsid w:val="1F3909C0"/>
    <w:rsid w:val="1F482608"/>
    <w:rsid w:val="1F4C729A"/>
    <w:rsid w:val="1F4D28F1"/>
    <w:rsid w:val="1F5753AC"/>
    <w:rsid w:val="1F5931A4"/>
    <w:rsid w:val="1F5A13E5"/>
    <w:rsid w:val="1F5E7DFF"/>
    <w:rsid w:val="1F6245D6"/>
    <w:rsid w:val="1F6979DA"/>
    <w:rsid w:val="1F6D0D7A"/>
    <w:rsid w:val="1F866FE5"/>
    <w:rsid w:val="1F887AA5"/>
    <w:rsid w:val="1F8D7102"/>
    <w:rsid w:val="1F9017D0"/>
    <w:rsid w:val="1F9A4567"/>
    <w:rsid w:val="1F9B4EDA"/>
    <w:rsid w:val="1FAA6620"/>
    <w:rsid w:val="1FAB29E6"/>
    <w:rsid w:val="1FAB5C04"/>
    <w:rsid w:val="1FAE01C2"/>
    <w:rsid w:val="1FB40F49"/>
    <w:rsid w:val="1FB43EA7"/>
    <w:rsid w:val="1FB45C3B"/>
    <w:rsid w:val="1FBC42DC"/>
    <w:rsid w:val="1FC00EEC"/>
    <w:rsid w:val="1FC31FD7"/>
    <w:rsid w:val="1FC56402"/>
    <w:rsid w:val="1FC74445"/>
    <w:rsid w:val="1FC95D3E"/>
    <w:rsid w:val="1FCD1134"/>
    <w:rsid w:val="1FCD5C32"/>
    <w:rsid w:val="1FD0169E"/>
    <w:rsid w:val="1FD60CD3"/>
    <w:rsid w:val="1FD82C69"/>
    <w:rsid w:val="1FE937D1"/>
    <w:rsid w:val="1FF11F58"/>
    <w:rsid w:val="1FF64720"/>
    <w:rsid w:val="1FFC4E18"/>
    <w:rsid w:val="2002381B"/>
    <w:rsid w:val="200B5978"/>
    <w:rsid w:val="200F1170"/>
    <w:rsid w:val="201340FF"/>
    <w:rsid w:val="201A00A0"/>
    <w:rsid w:val="20271DE0"/>
    <w:rsid w:val="203A3444"/>
    <w:rsid w:val="204C4782"/>
    <w:rsid w:val="204E6004"/>
    <w:rsid w:val="20506EDE"/>
    <w:rsid w:val="2056128B"/>
    <w:rsid w:val="2057713D"/>
    <w:rsid w:val="205B6D9D"/>
    <w:rsid w:val="206D28EC"/>
    <w:rsid w:val="2079582E"/>
    <w:rsid w:val="207A58BB"/>
    <w:rsid w:val="207B5354"/>
    <w:rsid w:val="20850E22"/>
    <w:rsid w:val="208908F2"/>
    <w:rsid w:val="208D66E5"/>
    <w:rsid w:val="208F7F4C"/>
    <w:rsid w:val="20907432"/>
    <w:rsid w:val="209C3CCB"/>
    <w:rsid w:val="20A60956"/>
    <w:rsid w:val="20AE5D1C"/>
    <w:rsid w:val="20B51F78"/>
    <w:rsid w:val="20BA1346"/>
    <w:rsid w:val="20BD176F"/>
    <w:rsid w:val="20BF5034"/>
    <w:rsid w:val="20C16DC6"/>
    <w:rsid w:val="20C83DBF"/>
    <w:rsid w:val="20C90D5B"/>
    <w:rsid w:val="20D24173"/>
    <w:rsid w:val="20D41C53"/>
    <w:rsid w:val="20E20391"/>
    <w:rsid w:val="20E50EE1"/>
    <w:rsid w:val="20EB1213"/>
    <w:rsid w:val="20EC1F08"/>
    <w:rsid w:val="20EC5493"/>
    <w:rsid w:val="20ED7058"/>
    <w:rsid w:val="20EE3EE5"/>
    <w:rsid w:val="20F80DFE"/>
    <w:rsid w:val="21050441"/>
    <w:rsid w:val="21205C6A"/>
    <w:rsid w:val="21232E38"/>
    <w:rsid w:val="21265ABA"/>
    <w:rsid w:val="212813D3"/>
    <w:rsid w:val="2133799E"/>
    <w:rsid w:val="213D0376"/>
    <w:rsid w:val="21400E9C"/>
    <w:rsid w:val="21596B0C"/>
    <w:rsid w:val="215C310A"/>
    <w:rsid w:val="21617793"/>
    <w:rsid w:val="21644DA7"/>
    <w:rsid w:val="21655A3F"/>
    <w:rsid w:val="21761C96"/>
    <w:rsid w:val="217A2854"/>
    <w:rsid w:val="21810880"/>
    <w:rsid w:val="21866D5A"/>
    <w:rsid w:val="218A33E0"/>
    <w:rsid w:val="218D4E11"/>
    <w:rsid w:val="2191278E"/>
    <w:rsid w:val="219C6538"/>
    <w:rsid w:val="21A06215"/>
    <w:rsid w:val="21A71729"/>
    <w:rsid w:val="21AA6EAC"/>
    <w:rsid w:val="21AF3830"/>
    <w:rsid w:val="21B36D14"/>
    <w:rsid w:val="21BA028B"/>
    <w:rsid w:val="21BD2A04"/>
    <w:rsid w:val="21C11F80"/>
    <w:rsid w:val="21C82D2E"/>
    <w:rsid w:val="21CB6330"/>
    <w:rsid w:val="21DC0933"/>
    <w:rsid w:val="21E76D5A"/>
    <w:rsid w:val="21F5103A"/>
    <w:rsid w:val="21FB6D44"/>
    <w:rsid w:val="22041372"/>
    <w:rsid w:val="220B4F2C"/>
    <w:rsid w:val="220C533D"/>
    <w:rsid w:val="220D0F3B"/>
    <w:rsid w:val="220E080A"/>
    <w:rsid w:val="220F0DB8"/>
    <w:rsid w:val="221A2CD0"/>
    <w:rsid w:val="221E5F47"/>
    <w:rsid w:val="22203CA9"/>
    <w:rsid w:val="22256336"/>
    <w:rsid w:val="222826E9"/>
    <w:rsid w:val="223521FD"/>
    <w:rsid w:val="223862A1"/>
    <w:rsid w:val="223C1C9D"/>
    <w:rsid w:val="224179C9"/>
    <w:rsid w:val="224936D3"/>
    <w:rsid w:val="225909E2"/>
    <w:rsid w:val="225D23DE"/>
    <w:rsid w:val="22603868"/>
    <w:rsid w:val="22681B9B"/>
    <w:rsid w:val="226A1130"/>
    <w:rsid w:val="226C4017"/>
    <w:rsid w:val="226C4DF1"/>
    <w:rsid w:val="22774DF0"/>
    <w:rsid w:val="22827D84"/>
    <w:rsid w:val="228556AC"/>
    <w:rsid w:val="22863A03"/>
    <w:rsid w:val="228D792B"/>
    <w:rsid w:val="22964EB0"/>
    <w:rsid w:val="22984694"/>
    <w:rsid w:val="229B26A1"/>
    <w:rsid w:val="22A11FC5"/>
    <w:rsid w:val="22A901FE"/>
    <w:rsid w:val="22AA6CAB"/>
    <w:rsid w:val="22B731C9"/>
    <w:rsid w:val="22D26E1D"/>
    <w:rsid w:val="22DC366F"/>
    <w:rsid w:val="22E70838"/>
    <w:rsid w:val="22F633D5"/>
    <w:rsid w:val="22FB3EC9"/>
    <w:rsid w:val="22FB4C5F"/>
    <w:rsid w:val="23100A03"/>
    <w:rsid w:val="2336142C"/>
    <w:rsid w:val="2344543A"/>
    <w:rsid w:val="235D74F7"/>
    <w:rsid w:val="23612CF3"/>
    <w:rsid w:val="23642433"/>
    <w:rsid w:val="236B19FF"/>
    <w:rsid w:val="238113F4"/>
    <w:rsid w:val="23812335"/>
    <w:rsid w:val="238342B9"/>
    <w:rsid w:val="238F6AD2"/>
    <w:rsid w:val="23933F30"/>
    <w:rsid w:val="23A53138"/>
    <w:rsid w:val="23B270CC"/>
    <w:rsid w:val="23B32D16"/>
    <w:rsid w:val="23BB07D5"/>
    <w:rsid w:val="23BF6FF5"/>
    <w:rsid w:val="23C15FBE"/>
    <w:rsid w:val="23CC1C0A"/>
    <w:rsid w:val="23D1082E"/>
    <w:rsid w:val="23E04C6F"/>
    <w:rsid w:val="23E10B82"/>
    <w:rsid w:val="23E74EC7"/>
    <w:rsid w:val="24014C22"/>
    <w:rsid w:val="24044240"/>
    <w:rsid w:val="24071034"/>
    <w:rsid w:val="24132DAB"/>
    <w:rsid w:val="24167049"/>
    <w:rsid w:val="241F37F5"/>
    <w:rsid w:val="24232103"/>
    <w:rsid w:val="242328E6"/>
    <w:rsid w:val="2427003C"/>
    <w:rsid w:val="2427671A"/>
    <w:rsid w:val="2427751A"/>
    <w:rsid w:val="242C584C"/>
    <w:rsid w:val="24350521"/>
    <w:rsid w:val="24351AE0"/>
    <w:rsid w:val="243F3460"/>
    <w:rsid w:val="244778AF"/>
    <w:rsid w:val="2450326B"/>
    <w:rsid w:val="2455707B"/>
    <w:rsid w:val="2458070B"/>
    <w:rsid w:val="24604526"/>
    <w:rsid w:val="24627F0A"/>
    <w:rsid w:val="24663A25"/>
    <w:rsid w:val="246D0E33"/>
    <w:rsid w:val="246D4417"/>
    <w:rsid w:val="246F1139"/>
    <w:rsid w:val="24730DAF"/>
    <w:rsid w:val="247368A2"/>
    <w:rsid w:val="2475500D"/>
    <w:rsid w:val="2481014A"/>
    <w:rsid w:val="248619D3"/>
    <w:rsid w:val="248E1190"/>
    <w:rsid w:val="249A6D18"/>
    <w:rsid w:val="24B04066"/>
    <w:rsid w:val="24B52C91"/>
    <w:rsid w:val="24B74409"/>
    <w:rsid w:val="24B81A5E"/>
    <w:rsid w:val="24C0094A"/>
    <w:rsid w:val="24C749C1"/>
    <w:rsid w:val="24D86199"/>
    <w:rsid w:val="24D95EC4"/>
    <w:rsid w:val="24E560B2"/>
    <w:rsid w:val="24E703CA"/>
    <w:rsid w:val="24E82321"/>
    <w:rsid w:val="24EF1387"/>
    <w:rsid w:val="24FA2B29"/>
    <w:rsid w:val="24FD7330"/>
    <w:rsid w:val="250D1AAA"/>
    <w:rsid w:val="25125186"/>
    <w:rsid w:val="2516132C"/>
    <w:rsid w:val="252517A8"/>
    <w:rsid w:val="25267942"/>
    <w:rsid w:val="25285AA4"/>
    <w:rsid w:val="252D7314"/>
    <w:rsid w:val="25321BED"/>
    <w:rsid w:val="25323F3F"/>
    <w:rsid w:val="25433B5C"/>
    <w:rsid w:val="25494887"/>
    <w:rsid w:val="25496E42"/>
    <w:rsid w:val="254D4DA2"/>
    <w:rsid w:val="25544E49"/>
    <w:rsid w:val="255B5E68"/>
    <w:rsid w:val="2567612F"/>
    <w:rsid w:val="256E0B35"/>
    <w:rsid w:val="25732663"/>
    <w:rsid w:val="2573748B"/>
    <w:rsid w:val="25767E8B"/>
    <w:rsid w:val="257B618A"/>
    <w:rsid w:val="257D73FE"/>
    <w:rsid w:val="258058C2"/>
    <w:rsid w:val="2583686E"/>
    <w:rsid w:val="258D2BE0"/>
    <w:rsid w:val="25906688"/>
    <w:rsid w:val="259256B4"/>
    <w:rsid w:val="25957DFE"/>
    <w:rsid w:val="25970240"/>
    <w:rsid w:val="259F2901"/>
    <w:rsid w:val="25A23505"/>
    <w:rsid w:val="25A51BBA"/>
    <w:rsid w:val="25A53127"/>
    <w:rsid w:val="25A76DFD"/>
    <w:rsid w:val="25AF506C"/>
    <w:rsid w:val="25B239F3"/>
    <w:rsid w:val="25B85742"/>
    <w:rsid w:val="25C33C09"/>
    <w:rsid w:val="25D43E1B"/>
    <w:rsid w:val="25E824E5"/>
    <w:rsid w:val="25E94EC5"/>
    <w:rsid w:val="25ED1EDF"/>
    <w:rsid w:val="25F876C8"/>
    <w:rsid w:val="25FE567A"/>
    <w:rsid w:val="25FF3571"/>
    <w:rsid w:val="26002A3C"/>
    <w:rsid w:val="261A5C2F"/>
    <w:rsid w:val="26215467"/>
    <w:rsid w:val="26251EC1"/>
    <w:rsid w:val="26350EF3"/>
    <w:rsid w:val="2644760D"/>
    <w:rsid w:val="26453656"/>
    <w:rsid w:val="26523047"/>
    <w:rsid w:val="2652448B"/>
    <w:rsid w:val="26524743"/>
    <w:rsid w:val="265B1034"/>
    <w:rsid w:val="2662412E"/>
    <w:rsid w:val="26633A26"/>
    <w:rsid w:val="26697CBD"/>
    <w:rsid w:val="266A32DB"/>
    <w:rsid w:val="26712DA6"/>
    <w:rsid w:val="26775566"/>
    <w:rsid w:val="26785C65"/>
    <w:rsid w:val="26833DDE"/>
    <w:rsid w:val="26842434"/>
    <w:rsid w:val="268525A0"/>
    <w:rsid w:val="2693008D"/>
    <w:rsid w:val="26937F82"/>
    <w:rsid w:val="2698285B"/>
    <w:rsid w:val="269A31DE"/>
    <w:rsid w:val="269D144C"/>
    <w:rsid w:val="26A23FE4"/>
    <w:rsid w:val="26AD1C7C"/>
    <w:rsid w:val="26AD4F46"/>
    <w:rsid w:val="26B45D31"/>
    <w:rsid w:val="26B50363"/>
    <w:rsid w:val="26B56A96"/>
    <w:rsid w:val="26B9167B"/>
    <w:rsid w:val="26C52EEE"/>
    <w:rsid w:val="26C6346C"/>
    <w:rsid w:val="26D01716"/>
    <w:rsid w:val="26D64A1C"/>
    <w:rsid w:val="26D773B4"/>
    <w:rsid w:val="26DB2C19"/>
    <w:rsid w:val="26DD538B"/>
    <w:rsid w:val="26E50A32"/>
    <w:rsid w:val="26E97587"/>
    <w:rsid w:val="26ED0795"/>
    <w:rsid w:val="26EF14B9"/>
    <w:rsid w:val="26EF33FC"/>
    <w:rsid w:val="26F61A11"/>
    <w:rsid w:val="26F831F3"/>
    <w:rsid w:val="26FD6AEC"/>
    <w:rsid w:val="27005ECF"/>
    <w:rsid w:val="270675A1"/>
    <w:rsid w:val="270919FB"/>
    <w:rsid w:val="27144283"/>
    <w:rsid w:val="271A2AA6"/>
    <w:rsid w:val="271B1ADF"/>
    <w:rsid w:val="2722460E"/>
    <w:rsid w:val="27317E1B"/>
    <w:rsid w:val="273246F7"/>
    <w:rsid w:val="27335648"/>
    <w:rsid w:val="273F1BC0"/>
    <w:rsid w:val="275056B5"/>
    <w:rsid w:val="2768726B"/>
    <w:rsid w:val="277014D4"/>
    <w:rsid w:val="277A1291"/>
    <w:rsid w:val="277D31D0"/>
    <w:rsid w:val="278121F7"/>
    <w:rsid w:val="278252BA"/>
    <w:rsid w:val="2782537A"/>
    <w:rsid w:val="278A1F64"/>
    <w:rsid w:val="278E2DA3"/>
    <w:rsid w:val="278E3459"/>
    <w:rsid w:val="278F3BBD"/>
    <w:rsid w:val="27930AEC"/>
    <w:rsid w:val="279656B2"/>
    <w:rsid w:val="27A75E5E"/>
    <w:rsid w:val="27A841FB"/>
    <w:rsid w:val="27AD19A0"/>
    <w:rsid w:val="27C10EE7"/>
    <w:rsid w:val="27C93441"/>
    <w:rsid w:val="27CA0454"/>
    <w:rsid w:val="27CB72D4"/>
    <w:rsid w:val="27CC2302"/>
    <w:rsid w:val="27DF046F"/>
    <w:rsid w:val="27E23B3B"/>
    <w:rsid w:val="27E35420"/>
    <w:rsid w:val="27E36D14"/>
    <w:rsid w:val="27EF42E7"/>
    <w:rsid w:val="27FD5B3D"/>
    <w:rsid w:val="280B258B"/>
    <w:rsid w:val="280C0EC5"/>
    <w:rsid w:val="280C403A"/>
    <w:rsid w:val="281D15BA"/>
    <w:rsid w:val="282078EA"/>
    <w:rsid w:val="282756B0"/>
    <w:rsid w:val="282B4B9B"/>
    <w:rsid w:val="28307C40"/>
    <w:rsid w:val="283A15EB"/>
    <w:rsid w:val="283B3686"/>
    <w:rsid w:val="28435165"/>
    <w:rsid w:val="28445E8F"/>
    <w:rsid w:val="28451DE4"/>
    <w:rsid w:val="2847599A"/>
    <w:rsid w:val="28496024"/>
    <w:rsid w:val="284D6A73"/>
    <w:rsid w:val="284E405C"/>
    <w:rsid w:val="285553B7"/>
    <w:rsid w:val="285A787B"/>
    <w:rsid w:val="285E06A6"/>
    <w:rsid w:val="285F6305"/>
    <w:rsid w:val="28615C00"/>
    <w:rsid w:val="286A541A"/>
    <w:rsid w:val="287266D4"/>
    <w:rsid w:val="28966C0D"/>
    <w:rsid w:val="289B2182"/>
    <w:rsid w:val="28A51F6D"/>
    <w:rsid w:val="28A61A81"/>
    <w:rsid w:val="28A644A5"/>
    <w:rsid w:val="28BA3F07"/>
    <w:rsid w:val="28C14FA5"/>
    <w:rsid w:val="28C30A57"/>
    <w:rsid w:val="28CE3E59"/>
    <w:rsid w:val="28D973C4"/>
    <w:rsid w:val="28DA7D02"/>
    <w:rsid w:val="28E54AD0"/>
    <w:rsid w:val="28E90649"/>
    <w:rsid w:val="28F42D50"/>
    <w:rsid w:val="28F72431"/>
    <w:rsid w:val="29031B81"/>
    <w:rsid w:val="291329AA"/>
    <w:rsid w:val="29143CD5"/>
    <w:rsid w:val="2922059E"/>
    <w:rsid w:val="29261B10"/>
    <w:rsid w:val="292702CB"/>
    <w:rsid w:val="292B1D08"/>
    <w:rsid w:val="292C6512"/>
    <w:rsid w:val="293267A0"/>
    <w:rsid w:val="293524ED"/>
    <w:rsid w:val="293B2E13"/>
    <w:rsid w:val="29407C18"/>
    <w:rsid w:val="29436260"/>
    <w:rsid w:val="295C6ACA"/>
    <w:rsid w:val="296533C1"/>
    <w:rsid w:val="296B2510"/>
    <w:rsid w:val="296D5802"/>
    <w:rsid w:val="29754AC7"/>
    <w:rsid w:val="2975587A"/>
    <w:rsid w:val="298E4DF8"/>
    <w:rsid w:val="29917EDD"/>
    <w:rsid w:val="29974704"/>
    <w:rsid w:val="29A66626"/>
    <w:rsid w:val="29A7036A"/>
    <w:rsid w:val="29A94347"/>
    <w:rsid w:val="29AB3646"/>
    <w:rsid w:val="29AD53F0"/>
    <w:rsid w:val="29B703AD"/>
    <w:rsid w:val="29B75492"/>
    <w:rsid w:val="29BF5B7F"/>
    <w:rsid w:val="29C9026E"/>
    <w:rsid w:val="29CB4928"/>
    <w:rsid w:val="29D05A83"/>
    <w:rsid w:val="29D63F52"/>
    <w:rsid w:val="29DB0677"/>
    <w:rsid w:val="29E52C7B"/>
    <w:rsid w:val="29E70BC9"/>
    <w:rsid w:val="29EA6B85"/>
    <w:rsid w:val="29F103AB"/>
    <w:rsid w:val="2A06385B"/>
    <w:rsid w:val="2A0D0CDE"/>
    <w:rsid w:val="2A0D7975"/>
    <w:rsid w:val="2A1A7BCC"/>
    <w:rsid w:val="2A230AC8"/>
    <w:rsid w:val="2A25253B"/>
    <w:rsid w:val="2A2C5225"/>
    <w:rsid w:val="2A365D63"/>
    <w:rsid w:val="2A3E5156"/>
    <w:rsid w:val="2A57237A"/>
    <w:rsid w:val="2A6D2A20"/>
    <w:rsid w:val="2A7363F0"/>
    <w:rsid w:val="2A7A7CCB"/>
    <w:rsid w:val="2A7B3499"/>
    <w:rsid w:val="2A7C0F80"/>
    <w:rsid w:val="2A871D18"/>
    <w:rsid w:val="2A8D17CD"/>
    <w:rsid w:val="2A911D58"/>
    <w:rsid w:val="2A9901AF"/>
    <w:rsid w:val="2AA46A4A"/>
    <w:rsid w:val="2AA9590F"/>
    <w:rsid w:val="2AAF73D8"/>
    <w:rsid w:val="2AB06B83"/>
    <w:rsid w:val="2AB7414C"/>
    <w:rsid w:val="2ABE2A05"/>
    <w:rsid w:val="2ACA39F0"/>
    <w:rsid w:val="2ACA6E04"/>
    <w:rsid w:val="2ACA77D9"/>
    <w:rsid w:val="2AD14329"/>
    <w:rsid w:val="2AD82C4D"/>
    <w:rsid w:val="2ADB02BD"/>
    <w:rsid w:val="2ADB694C"/>
    <w:rsid w:val="2AEA2584"/>
    <w:rsid w:val="2AF00F06"/>
    <w:rsid w:val="2AF43746"/>
    <w:rsid w:val="2B004AE3"/>
    <w:rsid w:val="2B054DD1"/>
    <w:rsid w:val="2B072912"/>
    <w:rsid w:val="2B0A2BD3"/>
    <w:rsid w:val="2B121E3A"/>
    <w:rsid w:val="2B232A2A"/>
    <w:rsid w:val="2B276E8D"/>
    <w:rsid w:val="2B2E789D"/>
    <w:rsid w:val="2B3E35E8"/>
    <w:rsid w:val="2B426590"/>
    <w:rsid w:val="2B452360"/>
    <w:rsid w:val="2B4A262B"/>
    <w:rsid w:val="2B4F38B2"/>
    <w:rsid w:val="2B502E3B"/>
    <w:rsid w:val="2B517940"/>
    <w:rsid w:val="2B5B100D"/>
    <w:rsid w:val="2B712011"/>
    <w:rsid w:val="2B74128A"/>
    <w:rsid w:val="2B75505B"/>
    <w:rsid w:val="2B7C5EA1"/>
    <w:rsid w:val="2B7F7F59"/>
    <w:rsid w:val="2B936ADF"/>
    <w:rsid w:val="2B9731BA"/>
    <w:rsid w:val="2BAA5C6A"/>
    <w:rsid w:val="2BB200D1"/>
    <w:rsid w:val="2BC53B34"/>
    <w:rsid w:val="2BD670A5"/>
    <w:rsid w:val="2BDD3204"/>
    <w:rsid w:val="2BDF5B97"/>
    <w:rsid w:val="2BE27FCC"/>
    <w:rsid w:val="2BE460CB"/>
    <w:rsid w:val="2BE63B80"/>
    <w:rsid w:val="2BE90687"/>
    <w:rsid w:val="2BE96D75"/>
    <w:rsid w:val="2BEA6E09"/>
    <w:rsid w:val="2BEC148D"/>
    <w:rsid w:val="2BEF582B"/>
    <w:rsid w:val="2BF93EDE"/>
    <w:rsid w:val="2C1A2799"/>
    <w:rsid w:val="2C1E727B"/>
    <w:rsid w:val="2C253441"/>
    <w:rsid w:val="2C275847"/>
    <w:rsid w:val="2C2C2662"/>
    <w:rsid w:val="2C2E1FB6"/>
    <w:rsid w:val="2C2F2F2F"/>
    <w:rsid w:val="2C302B4D"/>
    <w:rsid w:val="2C322FCA"/>
    <w:rsid w:val="2C3D72B7"/>
    <w:rsid w:val="2C4E33F9"/>
    <w:rsid w:val="2C553C16"/>
    <w:rsid w:val="2C58775E"/>
    <w:rsid w:val="2C6040A4"/>
    <w:rsid w:val="2C635CDA"/>
    <w:rsid w:val="2C6776D7"/>
    <w:rsid w:val="2C6C63C6"/>
    <w:rsid w:val="2C6F40E5"/>
    <w:rsid w:val="2C725C01"/>
    <w:rsid w:val="2C7344A2"/>
    <w:rsid w:val="2C773F46"/>
    <w:rsid w:val="2C816200"/>
    <w:rsid w:val="2C8777CA"/>
    <w:rsid w:val="2C897DAF"/>
    <w:rsid w:val="2C8D6001"/>
    <w:rsid w:val="2C911967"/>
    <w:rsid w:val="2C9F6B01"/>
    <w:rsid w:val="2CA20E6D"/>
    <w:rsid w:val="2CA72817"/>
    <w:rsid w:val="2CAD22E0"/>
    <w:rsid w:val="2CB15017"/>
    <w:rsid w:val="2CB56116"/>
    <w:rsid w:val="2CB57651"/>
    <w:rsid w:val="2CBE1145"/>
    <w:rsid w:val="2CCA4DCF"/>
    <w:rsid w:val="2CD856BF"/>
    <w:rsid w:val="2CDA1F30"/>
    <w:rsid w:val="2CDF3663"/>
    <w:rsid w:val="2CE95EBE"/>
    <w:rsid w:val="2CEA7DAE"/>
    <w:rsid w:val="2CEC3806"/>
    <w:rsid w:val="2CF94C1C"/>
    <w:rsid w:val="2CF96420"/>
    <w:rsid w:val="2D067A3E"/>
    <w:rsid w:val="2D255CF3"/>
    <w:rsid w:val="2D27039C"/>
    <w:rsid w:val="2D2B075E"/>
    <w:rsid w:val="2D390E11"/>
    <w:rsid w:val="2D3F7A2D"/>
    <w:rsid w:val="2D4836AB"/>
    <w:rsid w:val="2D4903D9"/>
    <w:rsid w:val="2D4A5E8B"/>
    <w:rsid w:val="2D4D23E5"/>
    <w:rsid w:val="2D585B7E"/>
    <w:rsid w:val="2D7037B8"/>
    <w:rsid w:val="2D785697"/>
    <w:rsid w:val="2D844749"/>
    <w:rsid w:val="2D8E0293"/>
    <w:rsid w:val="2D923373"/>
    <w:rsid w:val="2DA66039"/>
    <w:rsid w:val="2DA96333"/>
    <w:rsid w:val="2DAE0281"/>
    <w:rsid w:val="2DBC032F"/>
    <w:rsid w:val="2DBE0828"/>
    <w:rsid w:val="2DC22B0C"/>
    <w:rsid w:val="2DCF0888"/>
    <w:rsid w:val="2DE243D6"/>
    <w:rsid w:val="2DE64F74"/>
    <w:rsid w:val="2DEB3839"/>
    <w:rsid w:val="2DED4EE2"/>
    <w:rsid w:val="2DEE6703"/>
    <w:rsid w:val="2DF647EB"/>
    <w:rsid w:val="2DFA7294"/>
    <w:rsid w:val="2DFC7922"/>
    <w:rsid w:val="2E0A6A75"/>
    <w:rsid w:val="2E0E3D97"/>
    <w:rsid w:val="2E1B584C"/>
    <w:rsid w:val="2E1E3E11"/>
    <w:rsid w:val="2E22662D"/>
    <w:rsid w:val="2E372554"/>
    <w:rsid w:val="2E521148"/>
    <w:rsid w:val="2E544074"/>
    <w:rsid w:val="2E562B17"/>
    <w:rsid w:val="2E5A04A7"/>
    <w:rsid w:val="2E5E00D1"/>
    <w:rsid w:val="2E601ADA"/>
    <w:rsid w:val="2E6A5FF5"/>
    <w:rsid w:val="2E770F69"/>
    <w:rsid w:val="2E7B0F77"/>
    <w:rsid w:val="2E7E56D9"/>
    <w:rsid w:val="2E892555"/>
    <w:rsid w:val="2E951770"/>
    <w:rsid w:val="2E9734E7"/>
    <w:rsid w:val="2EA04C5B"/>
    <w:rsid w:val="2EA43CD5"/>
    <w:rsid w:val="2EA54612"/>
    <w:rsid w:val="2EA616AD"/>
    <w:rsid w:val="2EB55D2F"/>
    <w:rsid w:val="2EC1333A"/>
    <w:rsid w:val="2EC24B36"/>
    <w:rsid w:val="2EC95C79"/>
    <w:rsid w:val="2ED612D8"/>
    <w:rsid w:val="2EDE5FD3"/>
    <w:rsid w:val="2EDF70FE"/>
    <w:rsid w:val="2EE46AE7"/>
    <w:rsid w:val="2EE8636F"/>
    <w:rsid w:val="2EE97045"/>
    <w:rsid w:val="2EFD1B17"/>
    <w:rsid w:val="2F005D0E"/>
    <w:rsid w:val="2F032ABC"/>
    <w:rsid w:val="2F07129B"/>
    <w:rsid w:val="2F105480"/>
    <w:rsid w:val="2F11313E"/>
    <w:rsid w:val="2F123F0B"/>
    <w:rsid w:val="2F16087B"/>
    <w:rsid w:val="2F1719EE"/>
    <w:rsid w:val="2F1B4240"/>
    <w:rsid w:val="2F1F1B8B"/>
    <w:rsid w:val="2F2C0629"/>
    <w:rsid w:val="2F2D4BD6"/>
    <w:rsid w:val="2F2F0C61"/>
    <w:rsid w:val="2F393CB2"/>
    <w:rsid w:val="2F423119"/>
    <w:rsid w:val="2F4233F9"/>
    <w:rsid w:val="2F4F7C17"/>
    <w:rsid w:val="2F551606"/>
    <w:rsid w:val="2F5A1D49"/>
    <w:rsid w:val="2F5C4B44"/>
    <w:rsid w:val="2F624210"/>
    <w:rsid w:val="2F642D90"/>
    <w:rsid w:val="2F792577"/>
    <w:rsid w:val="2F7C0833"/>
    <w:rsid w:val="2F82224F"/>
    <w:rsid w:val="2F842725"/>
    <w:rsid w:val="2F8C5FE3"/>
    <w:rsid w:val="2F8C7C62"/>
    <w:rsid w:val="2F8F356F"/>
    <w:rsid w:val="2F933DD8"/>
    <w:rsid w:val="2F9563FB"/>
    <w:rsid w:val="2F9C342E"/>
    <w:rsid w:val="2FA159BC"/>
    <w:rsid w:val="2FBC05DB"/>
    <w:rsid w:val="2FBF1893"/>
    <w:rsid w:val="2FBF5D34"/>
    <w:rsid w:val="2FBF7F68"/>
    <w:rsid w:val="2FC6586C"/>
    <w:rsid w:val="2FCD0A76"/>
    <w:rsid w:val="2FCE3790"/>
    <w:rsid w:val="2FD602AD"/>
    <w:rsid w:val="2FDA5D7B"/>
    <w:rsid w:val="2FE30524"/>
    <w:rsid w:val="2FE615CB"/>
    <w:rsid w:val="2FE906AB"/>
    <w:rsid w:val="2FED0642"/>
    <w:rsid w:val="2FEF7CB0"/>
    <w:rsid w:val="2FFC48B4"/>
    <w:rsid w:val="2FFC7A8A"/>
    <w:rsid w:val="2FFD6CA3"/>
    <w:rsid w:val="30024E7D"/>
    <w:rsid w:val="30034E5B"/>
    <w:rsid w:val="3004581D"/>
    <w:rsid w:val="30093E56"/>
    <w:rsid w:val="300B0E8F"/>
    <w:rsid w:val="30190CBD"/>
    <w:rsid w:val="3019310A"/>
    <w:rsid w:val="302A362C"/>
    <w:rsid w:val="30356B2F"/>
    <w:rsid w:val="304455F4"/>
    <w:rsid w:val="304661AC"/>
    <w:rsid w:val="30527A3A"/>
    <w:rsid w:val="305A62EA"/>
    <w:rsid w:val="305B483F"/>
    <w:rsid w:val="305E2974"/>
    <w:rsid w:val="30624201"/>
    <w:rsid w:val="306434A3"/>
    <w:rsid w:val="30693CBD"/>
    <w:rsid w:val="308F60EB"/>
    <w:rsid w:val="30912D6A"/>
    <w:rsid w:val="30A425E5"/>
    <w:rsid w:val="30AA6718"/>
    <w:rsid w:val="30AB4DE9"/>
    <w:rsid w:val="30AC45C0"/>
    <w:rsid w:val="30B11629"/>
    <w:rsid w:val="30B14BF2"/>
    <w:rsid w:val="30B3580A"/>
    <w:rsid w:val="30B6131D"/>
    <w:rsid w:val="30B92583"/>
    <w:rsid w:val="30B96E5B"/>
    <w:rsid w:val="30BA4349"/>
    <w:rsid w:val="30BF3063"/>
    <w:rsid w:val="30CC5611"/>
    <w:rsid w:val="30D241F9"/>
    <w:rsid w:val="30ED0093"/>
    <w:rsid w:val="30EF0D0D"/>
    <w:rsid w:val="30EF1194"/>
    <w:rsid w:val="30F04FAD"/>
    <w:rsid w:val="30F16932"/>
    <w:rsid w:val="30F81356"/>
    <w:rsid w:val="30FC0CED"/>
    <w:rsid w:val="310173EB"/>
    <w:rsid w:val="31067091"/>
    <w:rsid w:val="31091885"/>
    <w:rsid w:val="31094874"/>
    <w:rsid w:val="31094AC4"/>
    <w:rsid w:val="310F48B0"/>
    <w:rsid w:val="31183D2E"/>
    <w:rsid w:val="31217BEC"/>
    <w:rsid w:val="31224ABB"/>
    <w:rsid w:val="31320087"/>
    <w:rsid w:val="31323059"/>
    <w:rsid w:val="31333F37"/>
    <w:rsid w:val="31370495"/>
    <w:rsid w:val="313A432A"/>
    <w:rsid w:val="313A61B2"/>
    <w:rsid w:val="315D1236"/>
    <w:rsid w:val="315F00BC"/>
    <w:rsid w:val="31706165"/>
    <w:rsid w:val="31744369"/>
    <w:rsid w:val="31817CF6"/>
    <w:rsid w:val="3183635F"/>
    <w:rsid w:val="31960B62"/>
    <w:rsid w:val="319815AB"/>
    <w:rsid w:val="31AA341D"/>
    <w:rsid w:val="31B12AC9"/>
    <w:rsid w:val="31B35993"/>
    <w:rsid w:val="31B66621"/>
    <w:rsid w:val="31B8210F"/>
    <w:rsid w:val="31BC7EE4"/>
    <w:rsid w:val="31D0068D"/>
    <w:rsid w:val="31D225A0"/>
    <w:rsid w:val="31D24878"/>
    <w:rsid w:val="31D76B1C"/>
    <w:rsid w:val="31E700F5"/>
    <w:rsid w:val="31E755AF"/>
    <w:rsid w:val="31E774E2"/>
    <w:rsid w:val="31FC57CD"/>
    <w:rsid w:val="32047409"/>
    <w:rsid w:val="320600CE"/>
    <w:rsid w:val="321762BA"/>
    <w:rsid w:val="32183943"/>
    <w:rsid w:val="321D71FD"/>
    <w:rsid w:val="32211754"/>
    <w:rsid w:val="32282764"/>
    <w:rsid w:val="32283AE5"/>
    <w:rsid w:val="322A5C5C"/>
    <w:rsid w:val="3230306A"/>
    <w:rsid w:val="323E7AC2"/>
    <w:rsid w:val="324929B3"/>
    <w:rsid w:val="32517F99"/>
    <w:rsid w:val="3260371B"/>
    <w:rsid w:val="327C1BBC"/>
    <w:rsid w:val="32812025"/>
    <w:rsid w:val="32814969"/>
    <w:rsid w:val="328340A0"/>
    <w:rsid w:val="32844087"/>
    <w:rsid w:val="328A1371"/>
    <w:rsid w:val="328C0C5D"/>
    <w:rsid w:val="328C10A7"/>
    <w:rsid w:val="328F5F5E"/>
    <w:rsid w:val="329B292A"/>
    <w:rsid w:val="32A13780"/>
    <w:rsid w:val="32B34B21"/>
    <w:rsid w:val="32C04BF8"/>
    <w:rsid w:val="32D42955"/>
    <w:rsid w:val="32D442EB"/>
    <w:rsid w:val="32D67F09"/>
    <w:rsid w:val="32DE1574"/>
    <w:rsid w:val="32ED58BE"/>
    <w:rsid w:val="32EF22F1"/>
    <w:rsid w:val="32F85828"/>
    <w:rsid w:val="32F97CFD"/>
    <w:rsid w:val="3309621A"/>
    <w:rsid w:val="331D3D82"/>
    <w:rsid w:val="332203A1"/>
    <w:rsid w:val="33303AB9"/>
    <w:rsid w:val="33306E79"/>
    <w:rsid w:val="33326027"/>
    <w:rsid w:val="3335630B"/>
    <w:rsid w:val="33360E53"/>
    <w:rsid w:val="333A3CFB"/>
    <w:rsid w:val="33427E20"/>
    <w:rsid w:val="3349528E"/>
    <w:rsid w:val="334B6D5B"/>
    <w:rsid w:val="33522EBB"/>
    <w:rsid w:val="33551A57"/>
    <w:rsid w:val="33580266"/>
    <w:rsid w:val="335C0632"/>
    <w:rsid w:val="335F6F04"/>
    <w:rsid w:val="33622593"/>
    <w:rsid w:val="33662810"/>
    <w:rsid w:val="33666F50"/>
    <w:rsid w:val="336B6C56"/>
    <w:rsid w:val="336B79B4"/>
    <w:rsid w:val="336C0453"/>
    <w:rsid w:val="337239CA"/>
    <w:rsid w:val="33736AE7"/>
    <w:rsid w:val="337975BA"/>
    <w:rsid w:val="33806A7F"/>
    <w:rsid w:val="3383507E"/>
    <w:rsid w:val="338422C0"/>
    <w:rsid w:val="33845823"/>
    <w:rsid w:val="338511A8"/>
    <w:rsid w:val="338A4A6C"/>
    <w:rsid w:val="3390312C"/>
    <w:rsid w:val="3395453D"/>
    <w:rsid w:val="339B72B4"/>
    <w:rsid w:val="339F1884"/>
    <w:rsid w:val="33A91961"/>
    <w:rsid w:val="33B30DB1"/>
    <w:rsid w:val="33B65185"/>
    <w:rsid w:val="33B80F7D"/>
    <w:rsid w:val="33BC4C24"/>
    <w:rsid w:val="33BD2898"/>
    <w:rsid w:val="33C02D2A"/>
    <w:rsid w:val="33D11E6F"/>
    <w:rsid w:val="33D42C85"/>
    <w:rsid w:val="33D56BE6"/>
    <w:rsid w:val="33D73DFE"/>
    <w:rsid w:val="33D902B4"/>
    <w:rsid w:val="33DC655E"/>
    <w:rsid w:val="33E12AE5"/>
    <w:rsid w:val="33E41DF4"/>
    <w:rsid w:val="33E71FEE"/>
    <w:rsid w:val="33E94400"/>
    <w:rsid w:val="33F11732"/>
    <w:rsid w:val="33F774B3"/>
    <w:rsid w:val="3405119A"/>
    <w:rsid w:val="340D3DC1"/>
    <w:rsid w:val="34101E05"/>
    <w:rsid w:val="34116C83"/>
    <w:rsid w:val="34120774"/>
    <w:rsid w:val="3432378E"/>
    <w:rsid w:val="343B0C46"/>
    <w:rsid w:val="344478DF"/>
    <w:rsid w:val="344C0679"/>
    <w:rsid w:val="34580F7A"/>
    <w:rsid w:val="345B4921"/>
    <w:rsid w:val="34620A38"/>
    <w:rsid w:val="347336F4"/>
    <w:rsid w:val="347574FE"/>
    <w:rsid w:val="347F0B15"/>
    <w:rsid w:val="348A1CBF"/>
    <w:rsid w:val="348B0BC7"/>
    <w:rsid w:val="34943A9D"/>
    <w:rsid w:val="349717B4"/>
    <w:rsid w:val="349B5052"/>
    <w:rsid w:val="34A03D95"/>
    <w:rsid w:val="34AE4420"/>
    <w:rsid w:val="34C00922"/>
    <w:rsid w:val="34CD4973"/>
    <w:rsid w:val="34D42649"/>
    <w:rsid w:val="34D805E9"/>
    <w:rsid w:val="34E17615"/>
    <w:rsid w:val="34EC2432"/>
    <w:rsid w:val="34F12567"/>
    <w:rsid w:val="34F453CC"/>
    <w:rsid w:val="34F55493"/>
    <w:rsid w:val="34F579EE"/>
    <w:rsid w:val="34FA2057"/>
    <w:rsid w:val="35004A17"/>
    <w:rsid w:val="35087628"/>
    <w:rsid w:val="350B2A8A"/>
    <w:rsid w:val="350F21D6"/>
    <w:rsid w:val="3511235B"/>
    <w:rsid w:val="35183A62"/>
    <w:rsid w:val="352224F5"/>
    <w:rsid w:val="352822B7"/>
    <w:rsid w:val="352C2C86"/>
    <w:rsid w:val="352D704A"/>
    <w:rsid w:val="3537255C"/>
    <w:rsid w:val="354E7E47"/>
    <w:rsid w:val="35517568"/>
    <w:rsid w:val="35520EB3"/>
    <w:rsid w:val="35525FA7"/>
    <w:rsid w:val="35595BD4"/>
    <w:rsid w:val="35662E3A"/>
    <w:rsid w:val="35674CCE"/>
    <w:rsid w:val="356A1EDF"/>
    <w:rsid w:val="356F5979"/>
    <w:rsid w:val="357A2FF8"/>
    <w:rsid w:val="357C6FC9"/>
    <w:rsid w:val="3588605C"/>
    <w:rsid w:val="358A531F"/>
    <w:rsid w:val="35914E71"/>
    <w:rsid w:val="35917C58"/>
    <w:rsid w:val="35937514"/>
    <w:rsid w:val="359E3222"/>
    <w:rsid w:val="35AD5758"/>
    <w:rsid w:val="35B04CFB"/>
    <w:rsid w:val="35B51ED6"/>
    <w:rsid w:val="35D552E3"/>
    <w:rsid w:val="35DC1B12"/>
    <w:rsid w:val="35E1648B"/>
    <w:rsid w:val="35E165F6"/>
    <w:rsid w:val="35E417BC"/>
    <w:rsid w:val="35E427D3"/>
    <w:rsid w:val="35F147E2"/>
    <w:rsid w:val="35F82A0B"/>
    <w:rsid w:val="35F91AF5"/>
    <w:rsid w:val="35FB7ABC"/>
    <w:rsid w:val="360424EF"/>
    <w:rsid w:val="36051823"/>
    <w:rsid w:val="361351E3"/>
    <w:rsid w:val="3623637D"/>
    <w:rsid w:val="36264BF9"/>
    <w:rsid w:val="36277BB1"/>
    <w:rsid w:val="36311524"/>
    <w:rsid w:val="36366244"/>
    <w:rsid w:val="36374ABD"/>
    <w:rsid w:val="363B2671"/>
    <w:rsid w:val="363C0819"/>
    <w:rsid w:val="363D77B6"/>
    <w:rsid w:val="364064DE"/>
    <w:rsid w:val="364B3D0E"/>
    <w:rsid w:val="364E5C26"/>
    <w:rsid w:val="36647F81"/>
    <w:rsid w:val="366733DD"/>
    <w:rsid w:val="366A1E54"/>
    <w:rsid w:val="366A4B63"/>
    <w:rsid w:val="366E42CF"/>
    <w:rsid w:val="366F1E42"/>
    <w:rsid w:val="3685212F"/>
    <w:rsid w:val="36856B7E"/>
    <w:rsid w:val="369564C0"/>
    <w:rsid w:val="36982D4B"/>
    <w:rsid w:val="369B2C45"/>
    <w:rsid w:val="36A01186"/>
    <w:rsid w:val="36A05707"/>
    <w:rsid w:val="36A5392F"/>
    <w:rsid w:val="36A97A30"/>
    <w:rsid w:val="36AC13A3"/>
    <w:rsid w:val="36B5615A"/>
    <w:rsid w:val="36C13E23"/>
    <w:rsid w:val="36C55A6E"/>
    <w:rsid w:val="36D63190"/>
    <w:rsid w:val="36D8163E"/>
    <w:rsid w:val="36DF0851"/>
    <w:rsid w:val="36E1453A"/>
    <w:rsid w:val="36F50BB6"/>
    <w:rsid w:val="36F94FE1"/>
    <w:rsid w:val="36F953A7"/>
    <w:rsid w:val="36FC3AD8"/>
    <w:rsid w:val="36FF54AD"/>
    <w:rsid w:val="370025D5"/>
    <w:rsid w:val="37021ABC"/>
    <w:rsid w:val="37023161"/>
    <w:rsid w:val="371638C7"/>
    <w:rsid w:val="371F1F6E"/>
    <w:rsid w:val="371F5C32"/>
    <w:rsid w:val="3721668F"/>
    <w:rsid w:val="37275F96"/>
    <w:rsid w:val="372F12D0"/>
    <w:rsid w:val="37310084"/>
    <w:rsid w:val="37395F7F"/>
    <w:rsid w:val="373C7976"/>
    <w:rsid w:val="37423FDA"/>
    <w:rsid w:val="37442956"/>
    <w:rsid w:val="37463407"/>
    <w:rsid w:val="375017D5"/>
    <w:rsid w:val="375F130E"/>
    <w:rsid w:val="375F5130"/>
    <w:rsid w:val="37651FAF"/>
    <w:rsid w:val="37692310"/>
    <w:rsid w:val="377F77DF"/>
    <w:rsid w:val="37806FAA"/>
    <w:rsid w:val="37882849"/>
    <w:rsid w:val="378D7C32"/>
    <w:rsid w:val="378E1743"/>
    <w:rsid w:val="379F4365"/>
    <w:rsid w:val="37A1766B"/>
    <w:rsid w:val="37A82A33"/>
    <w:rsid w:val="37AB48FB"/>
    <w:rsid w:val="37B46C63"/>
    <w:rsid w:val="37B829D6"/>
    <w:rsid w:val="37B852A6"/>
    <w:rsid w:val="37B93A55"/>
    <w:rsid w:val="37BB710C"/>
    <w:rsid w:val="37D11004"/>
    <w:rsid w:val="37D97C61"/>
    <w:rsid w:val="37E0258B"/>
    <w:rsid w:val="37E40910"/>
    <w:rsid w:val="37E71BAD"/>
    <w:rsid w:val="37EB1910"/>
    <w:rsid w:val="37EC1CC0"/>
    <w:rsid w:val="37F22D41"/>
    <w:rsid w:val="37F64C16"/>
    <w:rsid w:val="37F72B16"/>
    <w:rsid w:val="37F930B0"/>
    <w:rsid w:val="37F93386"/>
    <w:rsid w:val="37FA44E2"/>
    <w:rsid w:val="38152A54"/>
    <w:rsid w:val="381B4BAC"/>
    <w:rsid w:val="381C2F1C"/>
    <w:rsid w:val="382034A5"/>
    <w:rsid w:val="382602E0"/>
    <w:rsid w:val="38434FAD"/>
    <w:rsid w:val="38444BBD"/>
    <w:rsid w:val="38461A4E"/>
    <w:rsid w:val="38480A74"/>
    <w:rsid w:val="38506695"/>
    <w:rsid w:val="385B379D"/>
    <w:rsid w:val="385E00F1"/>
    <w:rsid w:val="386F44A9"/>
    <w:rsid w:val="38710A47"/>
    <w:rsid w:val="387133AA"/>
    <w:rsid w:val="387F3BA0"/>
    <w:rsid w:val="388A06BF"/>
    <w:rsid w:val="389523F1"/>
    <w:rsid w:val="38BD7451"/>
    <w:rsid w:val="38C729F0"/>
    <w:rsid w:val="38C72BF3"/>
    <w:rsid w:val="38DE5DFF"/>
    <w:rsid w:val="38DF2688"/>
    <w:rsid w:val="38EE1F56"/>
    <w:rsid w:val="38F008F9"/>
    <w:rsid w:val="38F01CFA"/>
    <w:rsid w:val="38F2721B"/>
    <w:rsid w:val="38F37CC1"/>
    <w:rsid w:val="39022102"/>
    <w:rsid w:val="39045314"/>
    <w:rsid w:val="39072D95"/>
    <w:rsid w:val="39154EB7"/>
    <w:rsid w:val="391B66F0"/>
    <w:rsid w:val="392204F0"/>
    <w:rsid w:val="39260E52"/>
    <w:rsid w:val="3929603C"/>
    <w:rsid w:val="39297E27"/>
    <w:rsid w:val="39302F3A"/>
    <w:rsid w:val="393B1051"/>
    <w:rsid w:val="394A59B4"/>
    <w:rsid w:val="394D5C8C"/>
    <w:rsid w:val="39537DD5"/>
    <w:rsid w:val="395A0B04"/>
    <w:rsid w:val="39611B84"/>
    <w:rsid w:val="396A3505"/>
    <w:rsid w:val="396F2B7D"/>
    <w:rsid w:val="3977327F"/>
    <w:rsid w:val="397D2182"/>
    <w:rsid w:val="397E65D1"/>
    <w:rsid w:val="398025BF"/>
    <w:rsid w:val="39810696"/>
    <w:rsid w:val="39982558"/>
    <w:rsid w:val="39A01320"/>
    <w:rsid w:val="39A53722"/>
    <w:rsid w:val="39AC0883"/>
    <w:rsid w:val="39AC5BB6"/>
    <w:rsid w:val="39AF7E0A"/>
    <w:rsid w:val="39B03C33"/>
    <w:rsid w:val="39C90DCB"/>
    <w:rsid w:val="39CA6402"/>
    <w:rsid w:val="39E579E1"/>
    <w:rsid w:val="39E9377D"/>
    <w:rsid w:val="39EC5F13"/>
    <w:rsid w:val="39F275B1"/>
    <w:rsid w:val="39F82B95"/>
    <w:rsid w:val="3A0B0930"/>
    <w:rsid w:val="3A11687A"/>
    <w:rsid w:val="3A1B0A94"/>
    <w:rsid w:val="3A2B0F65"/>
    <w:rsid w:val="3A2C0C6D"/>
    <w:rsid w:val="3A33367D"/>
    <w:rsid w:val="3A362D63"/>
    <w:rsid w:val="3A3F2915"/>
    <w:rsid w:val="3A4217DF"/>
    <w:rsid w:val="3A437D5E"/>
    <w:rsid w:val="3A442750"/>
    <w:rsid w:val="3A46023B"/>
    <w:rsid w:val="3A4D4010"/>
    <w:rsid w:val="3A5010F2"/>
    <w:rsid w:val="3A591F93"/>
    <w:rsid w:val="3A5F04A6"/>
    <w:rsid w:val="3A5F1F6F"/>
    <w:rsid w:val="3A634F61"/>
    <w:rsid w:val="3A641B5E"/>
    <w:rsid w:val="3A6F2493"/>
    <w:rsid w:val="3A744C32"/>
    <w:rsid w:val="3A747CD0"/>
    <w:rsid w:val="3A7B0B7E"/>
    <w:rsid w:val="3A887A06"/>
    <w:rsid w:val="3A910D38"/>
    <w:rsid w:val="3A9313D8"/>
    <w:rsid w:val="3AA123B6"/>
    <w:rsid w:val="3AA64984"/>
    <w:rsid w:val="3AB80FBA"/>
    <w:rsid w:val="3AC03FE2"/>
    <w:rsid w:val="3AC121CD"/>
    <w:rsid w:val="3AC24778"/>
    <w:rsid w:val="3AC758E6"/>
    <w:rsid w:val="3ACF74FE"/>
    <w:rsid w:val="3AD063E9"/>
    <w:rsid w:val="3AD14DD7"/>
    <w:rsid w:val="3AD51FE1"/>
    <w:rsid w:val="3ADC314F"/>
    <w:rsid w:val="3AE7357E"/>
    <w:rsid w:val="3AE828FE"/>
    <w:rsid w:val="3AF14473"/>
    <w:rsid w:val="3AF1455B"/>
    <w:rsid w:val="3AF47695"/>
    <w:rsid w:val="3AF875F7"/>
    <w:rsid w:val="3AFA2653"/>
    <w:rsid w:val="3AFD4A98"/>
    <w:rsid w:val="3B003D31"/>
    <w:rsid w:val="3B077F62"/>
    <w:rsid w:val="3B0A498D"/>
    <w:rsid w:val="3B0E7B6E"/>
    <w:rsid w:val="3B163961"/>
    <w:rsid w:val="3B174841"/>
    <w:rsid w:val="3B210DC5"/>
    <w:rsid w:val="3B255BB8"/>
    <w:rsid w:val="3B265CDC"/>
    <w:rsid w:val="3B275F34"/>
    <w:rsid w:val="3B286AEB"/>
    <w:rsid w:val="3B296B98"/>
    <w:rsid w:val="3B2A4E7B"/>
    <w:rsid w:val="3B2B131A"/>
    <w:rsid w:val="3B335517"/>
    <w:rsid w:val="3B347671"/>
    <w:rsid w:val="3B41407F"/>
    <w:rsid w:val="3B415454"/>
    <w:rsid w:val="3B446358"/>
    <w:rsid w:val="3B4979B2"/>
    <w:rsid w:val="3B4B593D"/>
    <w:rsid w:val="3B4D5A96"/>
    <w:rsid w:val="3B506BE3"/>
    <w:rsid w:val="3B5171F3"/>
    <w:rsid w:val="3B540BB4"/>
    <w:rsid w:val="3B596A30"/>
    <w:rsid w:val="3B7A1B53"/>
    <w:rsid w:val="3B7B0D2D"/>
    <w:rsid w:val="3B7D0E71"/>
    <w:rsid w:val="3B8368A4"/>
    <w:rsid w:val="3B865177"/>
    <w:rsid w:val="3B8941D0"/>
    <w:rsid w:val="3B9069FB"/>
    <w:rsid w:val="3B9321A4"/>
    <w:rsid w:val="3B93515C"/>
    <w:rsid w:val="3BA74219"/>
    <w:rsid w:val="3BB9073B"/>
    <w:rsid w:val="3BBC29CA"/>
    <w:rsid w:val="3BC56AF4"/>
    <w:rsid w:val="3BCF075C"/>
    <w:rsid w:val="3BD76333"/>
    <w:rsid w:val="3BD9076C"/>
    <w:rsid w:val="3BE72BD7"/>
    <w:rsid w:val="3BEB794C"/>
    <w:rsid w:val="3BF033A9"/>
    <w:rsid w:val="3BF2295C"/>
    <w:rsid w:val="3BF44C37"/>
    <w:rsid w:val="3BF764D7"/>
    <w:rsid w:val="3BFC0E06"/>
    <w:rsid w:val="3C077575"/>
    <w:rsid w:val="3C0E6476"/>
    <w:rsid w:val="3C2154E9"/>
    <w:rsid w:val="3C230004"/>
    <w:rsid w:val="3C230929"/>
    <w:rsid w:val="3C2437FE"/>
    <w:rsid w:val="3C2B4F6A"/>
    <w:rsid w:val="3C346ECB"/>
    <w:rsid w:val="3C3C0AD1"/>
    <w:rsid w:val="3C3D6FBA"/>
    <w:rsid w:val="3C4834DC"/>
    <w:rsid w:val="3C4B0EBF"/>
    <w:rsid w:val="3C4F628D"/>
    <w:rsid w:val="3C563D39"/>
    <w:rsid w:val="3C632A3C"/>
    <w:rsid w:val="3C660E27"/>
    <w:rsid w:val="3C6A4636"/>
    <w:rsid w:val="3C6D5293"/>
    <w:rsid w:val="3C715286"/>
    <w:rsid w:val="3C7E67F8"/>
    <w:rsid w:val="3C83099B"/>
    <w:rsid w:val="3C845CCD"/>
    <w:rsid w:val="3C850BFF"/>
    <w:rsid w:val="3C8913DE"/>
    <w:rsid w:val="3C8A2DF9"/>
    <w:rsid w:val="3C921EE2"/>
    <w:rsid w:val="3C9552E5"/>
    <w:rsid w:val="3C9825F6"/>
    <w:rsid w:val="3CAD02E0"/>
    <w:rsid w:val="3CB56310"/>
    <w:rsid w:val="3CBF4596"/>
    <w:rsid w:val="3CC84529"/>
    <w:rsid w:val="3CD457C2"/>
    <w:rsid w:val="3CD61158"/>
    <w:rsid w:val="3CD723D6"/>
    <w:rsid w:val="3CD8643A"/>
    <w:rsid w:val="3CDD7AC9"/>
    <w:rsid w:val="3CE22F00"/>
    <w:rsid w:val="3CE80EBC"/>
    <w:rsid w:val="3CF00A20"/>
    <w:rsid w:val="3CF62531"/>
    <w:rsid w:val="3CF64143"/>
    <w:rsid w:val="3D0121D7"/>
    <w:rsid w:val="3D086974"/>
    <w:rsid w:val="3D147693"/>
    <w:rsid w:val="3D1D31C0"/>
    <w:rsid w:val="3D2F4B9C"/>
    <w:rsid w:val="3D36436D"/>
    <w:rsid w:val="3D366263"/>
    <w:rsid w:val="3D3A2069"/>
    <w:rsid w:val="3D4005CE"/>
    <w:rsid w:val="3D445929"/>
    <w:rsid w:val="3D4859EF"/>
    <w:rsid w:val="3D5861E6"/>
    <w:rsid w:val="3D59563B"/>
    <w:rsid w:val="3D5E60C0"/>
    <w:rsid w:val="3D673B91"/>
    <w:rsid w:val="3D70563D"/>
    <w:rsid w:val="3D721AEC"/>
    <w:rsid w:val="3D7F557D"/>
    <w:rsid w:val="3D9B402B"/>
    <w:rsid w:val="3D9D3F96"/>
    <w:rsid w:val="3DA82E98"/>
    <w:rsid w:val="3DB904C3"/>
    <w:rsid w:val="3DBB4426"/>
    <w:rsid w:val="3DC44FB5"/>
    <w:rsid w:val="3DC7563E"/>
    <w:rsid w:val="3DCB1C61"/>
    <w:rsid w:val="3DD40754"/>
    <w:rsid w:val="3DD4227E"/>
    <w:rsid w:val="3DD56BBB"/>
    <w:rsid w:val="3DE04039"/>
    <w:rsid w:val="3DE13131"/>
    <w:rsid w:val="3DE76E6B"/>
    <w:rsid w:val="3DEE411C"/>
    <w:rsid w:val="3DEF29C9"/>
    <w:rsid w:val="3DF268DA"/>
    <w:rsid w:val="3DF43D6B"/>
    <w:rsid w:val="3DF47E18"/>
    <w:rsid w:val="3DF714DA"/>
    <w:rsid w:val="3DF74FE2"/>
    <w:rsid w:val="3E0164CD"/>
    <w:rsid w:val="3E0276AA"/>
    <w:rsid w:val="3E163D38"/>
    <w:rsid w:val="3E1A3E9E"/>
    <w:rsid w:val="3E1E608F"/>
    <w:rsid w:val="3E20582A"/>
    <w:rsid w:val="3E220866"/>
    <w:rsid w:val="3E2A1FB7"/>
    <w:rsid w:val="3E2E4BB3"/>
    <w:rsid w:val="3E3007D1"/>
    <w:rsid w:val="3E3A3524"/>
    <w:rsid w:val="3E42231F"/>
    <w:rsid w:val="3E4C208B"/>
    <w:rsid w:val="3E5943B2"/>
    <w:rsid w:val="3E594615"/>
    <w:rsid w:val="3E5F0ECC"/>
    <w:rsid w:val="3E610479"/>
    <w:rsid w:val="3E61109F"/>
    <w:rsid w:val="3E68346D"/>
    <w:rsid w:val="3E6B45B8"/>
    <w:rsid w:val="3E7A6E02"/>
    <w:rsid w:val="3E7E5F51"/>
    <w:rsid w:val="3E7F4F19"/>
    <w:rsid w:val="3E7F74D7"/>
    <w:rsid w:val="3E811FA5"/>
    <w:rsid w:val="3E8579CD"/>
    <w:rsid w:val="3E904639"/>
    <w:rsid w:val="3E966A65"/>
    <w:rsid w:val="3E9C796A"/>
    <w:rsid w:val="3EA24396"/>
    <w:rsid w:val="3EA63AC0"/>
    <w:rsid w:val="3EAA73FC"/>
    <w:rsid w:val="3EB32406"/>
    <w:rsid w:val="3EB95319"/>
    <w:rsid w:val="3EBA1AB4"/>
    <w:rsid w:val="3EBC7700"/>
    <w:rsid w:val="3EC36FA6"/>
    <w:rsid w:val="3EC42456"/>
    <w:rsid w:val="3EC60BAC"/>
    <w:rsid w:val="3ECF0A93"/>
    <w:rsid w:val="3ED01663"/>
    <w:rsid w:val="3ED50232"/>
    <w:rsid w:val="3EDE4E66"/>
    <w:rsid w:val="3EE43583"/>
    <w:rsid w:val="3EE47EF9"/>
    <w:rsid w:val="3EEE602E"/>
    <w:rsid w:val="3EF00E4A"/>
    <w:rsid w:val="3EFA0A47"/>
    <w:rsid w:val="3F014791"/>
    <w:rsid w:val="3F020F1E"/>
    <w:rsid w:val="3F0C6A1F"/>
    <w:rsid w:val="3F141889"/>
    <w:rsid w:val="3F1633DF"/>
    <w:rsid w:val="3F1901A3"/>
    <w:rsid w:val="3F1D5DEC"/>
    <w:rsid w:val="3F1E48D3"/>
    <w:rsid w:val="3F235160"/>
    <w:rsid w:val="3F24102C"/>
    <w:rsid w:val="3F275CB1"/>
    <w:rsid w:val="3F3A7FC8"/>
    <w:rsid w:val="3F3C1668"/>
    <w:rsid w:val="3F3F0C9C"/>
    <w:rsid w:val="3F3F7001"/>
    <w:rsid w:val="3F475A9D"/>
    <w:rsid w:val="3F4778B7"/>
    <w:rsid w:val="3F553F4C"/>
    <w:rsid w:val="3F561279"/>
    <w:rsid w:val="3F573C53"/>
    <w:rsid w:val="3F5F41F6"/>
    <w:rsid w:val="3F6111C6"/>
    <w:rsid w:val="3F686C72"/>
    <w:rsid w:val="3F693F16"/>
    <w:rsid w:val="3F6B2B10"/>
    <w:rsid w:val="3F700B65"/>
    <w:rsid w:val="3F715594"/>
    <w:rsid w:val="3F80228C"/>
    <w:rsid w:val="3F85770E"/>
    <w:rsid w:val="3F8D69A2"/>
    <w:rsid w:val="3F92717A"/>
    <w:rsid w:val="3F986138"/>
    <w:rsid w:val="3FB317A3"/>
    <w:rsid w:val="3FB672EA"/>
    <w:rsid w:val="3FBF4F3A"/>
    <w:rsid w:val="3FC8081A"/>
    <w:rsid w:val="3FCE039F"/>
    <w:rsid w:val="3FD207B7"/>
    <w:rsid w:val="3FD8663F"/>
    <w:rsid w:val="3FE20D10"/>
    <w:rsid w:val="3FEC41B9"/>
    <w:rsid w:val="3FF725AD"/>
    <w:rsid w:val="3FFC140E"/>
    <w:rsid w:val="40063CCD"/>
    <w:rsid w:val="400A03C2"/>
    <w:rsid w:val="400D7C19"/>
    <w:rsid w:val="402A6622"/>
    <w:rsid w:val="402B4370"/>
    <w:rsid w:val="402B5E56"/>
    <w:rsid w:val="40377B0F"/>
    <w:rsid w:val="40384B48"/>
    <w:rsid w:val="403F2827"/>
    <w:rsid w:val="40472687"/>
    <w:rsid w:val="404A2222"/>
    <w:rsid w:val="405754C7"/>
    <w:rsid w:val="405B581F"/>
    <w:rsid w:val="405C110C"/>
    <w:rsid w:val="40611E57"/>
    <w:rsid w:val="4061736E"/>
    <w:rsid w:val="407426E9"/>
    <w:rsid w:val="40805504"/>
    <w:rsid w:val="40885377"/>
    <w:rsid w:val="408E421A"/>
    <w:rsid w:val="409204F1"/>
    <w:rsid w:val="40924C42"/>
    <w:rsid w:val="40AE7466"/>
    <w:rsid w:val="40B57B32"/>
    <w:rsid w:val="40BE239A"/>
    <w:rsid w:val="40CE2676"/>
    <w:rsid w:val="40D377D0"/>
    <w:rsid w:val="40D962A8"/>
    <w:rsid w:val="40E31180"/>
    <w:rsid w:val="40EC03D7"/>
    <w:rsid w:val="40EC49E9"/>
    <w:rsid w:val="40ED04B8"/>
    <w:rsid w:val="40EE5C43"/>
    <w:rsid w:val="40F11BC1"/>
    <w:rsid w:val="40F373E1"/>
    <w:rsid w:val="40F416DA"/>
    <w:rsid w:val="40FB12A6"/>
    <w:rsid w:val="40FF2102"/>
    <w:rsid w:val="410A2CAF"/>
    <w:rsid w:val="410F698B"/>
    <w:rsid w:val="41212812"/>
    <w:rsid w:val="41237481"/>
    <w:rsid w:val="41275DC9"/>
    <w:rsid w:val="412A499C"/>
    <w:rsid w:val="412D0754"/>
    <w:rsid w:val="41360E0A"/>
    <w:rsid w:val="413715C0"/>
    <w:rsid w:val="413B5335"/>
    <w:rsid w:val="413D121A"/>
    <w:rsid w:val="41406CCD"/>
    <w:rsid w:val="4141349A"/>
    <w:rsid w:val="41466A29"/>
    <w:rsid w:val="415248C0"/>
    <w:rsid w:val="41586C8D"/>
    <w:rsid w:val="415B1F9E"/>
    <w:rsid w:val="41627B54"/>
    <w:rsid w:val="416411A3"/>
    <w:rsid w:val="41675C59"/>
    <w:rsid w:val="41690117"/>
    <w:rsid w:val="416C34CF"/>
    <w:rsid w:val="41701D62"/>
    <w:rsid w:val="41830EF5"/>
    <w:rsid w:val="41852A31"/>
    <w:rsid w:val="41856290"/>
    <w:rsid w:val="41892C13"/>
    <w:rsid w:val="418D7737"/>
    <w:rsid w:val="419325D4"/>
    <w:rsid w:val="419A2EDD"/>
    <w:rsid w:val="419F190E"/>
    <w:rsid w:val="41A118A1"/>
    <w:rsid w:val="41A27FDD"/>
    <w:rsid w:val="41A67138"/>
    <w:rsid w:val="41A872FA"/>
    <w:rsid w:val="41AA155E"/>
    <w:rsid w:val="41AA179E"/>
    <w:rsid w:val="41AC743E"/>
    <w:rsid w:val="41B205A0"/>
    <w:rsid w:val="41B21A91"/>
    <w:rsid w:val="41D45877"/>
    <w:rsid w:val="41D853E3"/>
    <w:rsid w:val="41DB5462"/>
    <w:rsid w:val="41DB7189"/>
    <w:rsid w:val="41F23EDC"/>
    <w:rsid w:val="41F942BD"/>
    <w:rsid w:val="420963E5"/>
    <w:rsid w:val="42132097"/>
    <w:rsid w:val="42143A8A"/>
    <w:rsid w:val="42194083"/>
    <w:rsid w:val="421F35E9"/>
    <w:rsid w:val="42207347"/>
    <w:rsid w:val="422C7206"/>
    <w:rsid w:val="423266D1"/>
    <w:rsid w:val="4233036D"/>
    <w:rsid w:val="423B4A56"/>
    <w:rsid w:val="423C780D"/>
    <w:rsid w:val="423D07EC"/>
    <w:rsid w:val="424651F0"/>
    <w:rsid w:val="424D1D54"/>
    <w:rsid w:val="424E3968"/>
    <w:rsid w:val="424E79C8"/>
    <w:rsid w:val="425035D1"/>
    <w:rsid w:val="42556F43"/>
    <w:rsid w:val="42557FFC"/>
    <w:rsid w:val="425752B0"/>
    <w:rsid w:val="425769D0"/>
    <w:rsid w:val="425D6987"/>
    <w:rsid w:val="426159BE"/>
    <w:rsid w:val="42633BFB"/>
    <w:rsid w:val="426344F6"/>
    <w:rsid w:val="426B7724"/>
    <w:rsid w:val="42836046"/>
    <w:rsid w:val="428500FA"/>
    <w:rsid w:val="428A49C3"/>
    <w:rsid w:val="428B6BC8"/>
    <w:rsid w:val="428F064D"/>
    <w:rsid w:val="429D1486"/>
    <w:rsid w:val="429E357D"/>
    <w:rsid w:val="42AE6E2F"/>
    <w:rsid w:val="42B035EB"/>
    <w:rsid w:val="42B51776"/>
    <w:rsid w:val="42B51850"/>
    <w:rsid w:val="42B5213E"/>
    <w:rsid w:val="42BA149F"/>
    <w:rsid w:val="42C10C05"/>
    <w:rsid w:val="42C75274"/>
    <w:rsid w:val="42CD77B2"/>
    <w:rsid w:val="42D162C1"/>
    <w:rsid w:val="42D33351"/>
    <w:rsid w:val="42D42591"/>
    <w:rsid w:val="42D707D5"/>
    <w:rsid w:val="42D8361B"/>
    <w:rsid w:val="42D909CA"/>
    <w:rsid w:val="42D93D85"/>
    <w:rsid w:val="42E106CC"/>
    <w:rsid w:val="42E11A07"/>
    <w:rsid w:val="42E60A2B"/>
    <w:rsid w:val="42E91558"/>
    <w:rsid w:val="42ED1B5A"/>
    <w:rsid w:val="42F01565"/>
    <w:rsid w:val="42FD0D21"/>
    <w:rsid w:val="42FD477C"/>
    <w:rsid w:val="42FE0B07"/>
    <w:rsid w:val="42FF070E"/>
    <w:rsid w:val="4308410E"/>
    <w:rsid w:val="43093050"/>
    <w:rsid w:val="43211489"/>
    <w:rsid w:val="43296CA5"/>
    <w:rsid w:val="432A4D4E"/>
    <w:rsid w:val="432E3DFC"/>
    <w:rsid w:val="432E6E40"/>
    <w:rsid w:val="43332FBB"/>
    <w:rsid w:val="433737C5"/>
    <w:rsid w:val="433D2B02"/>
    <w:rsid w:val="434131C5"/>
    <w:rsid w:val="43470C86"/>
    <w:rsid w:val="434F779E"/>
    <w:rsid w:val="4361445A"/>
    <w:rsid w:val="4366167C"/>
    <w:rsid w:val="437656B8"/>
    <w:rsid w:val="43776739"/>
    <w:rsid w:val="43776A02"/>
    <w:rsid w:val="437C7F16"/>
    <w:rsid w:val="438C6CE2"/>
    <w:rsid w:val="438D4D16"/>
    <w:rsid w:val="43913018"/>
    <w:rsid w:val="4391458A"/>
    <w:rsid w:val="43962A61"/>
    <w:rsid w:val="439A4992"/>
    <w:rsid w:val="439F4171"/>
    <w:rsid w:val="43A62245"/>
    <w:rsid w:val="43AA08B1"/>
    <w:rsid w:val="43AC6842"/>
    <w:rsid w:val="43C02604"/>
    <w:rsid w:val="43C425B3"/>
    <w:rsid w:val="43CB66F3"/>
    <w:rsid w:val="43CF1498"/>
    <w:rsid w:val="43D64771"/>
    <w:rsid w:val="43D75A37"/>
    <w:rsid w:val="43DC66E0"/>
    <w:rsid w:val="43DE2691"/>
    <w:rsid w:val="43DF102F"/>
    <w:rsid w:val="43EA6BFD"/>
    <w:rsid w:val="43EC3FC3"/>
    <w:rsid w:val="43F22CAE"/>
    <w:rsid w:val="43FA6EA3"/>
    <w:rsid w:val="43FB5BAE"/>
    <w:rsid w:val="43FD5027"/>
    <w:rsid w:val="43FE1CB3"/>
    <w:rsid w:val="440709C2"/>
    <w:rsid w:val="440F4868"/>
    <w:rsid w:val="44112070"/>
    <w:rsid w:val="441D4123"/>
    <w:rsid w:val="441E7DAC"/>
    <w:rsid w:val="441F02BC"/>
    <w:rsid w:val="441F630B"/>
    <w:rsid w:val="44241EE0"/>
    <w:rsid w:val="44266CBB"/>
    <w:rsid w:val="442B4266"/>
    <w:rsid w:val="4434116D"/>
    <w:rsid w:val="443A3961"/>
    <w:rsid w:val="443E541D"/>
    <w:rsid w:val="444238B0"/>
    <w:rsid w:val="445630AA"/>
    <w:rsid w:val="445B208F"/>
    <w:rsid w:val="446650AA"/>
    <w:rsid w:val="44675DDF"/>
    <w:rsid w:val="44706783"/>
    <w:rsid w:val="447076BC"/>
    <w:rsid w:val="447145B2"/>
    <w:rsid w:val="447364CF"/>
    <w:rsid w:val="447878A2"/>
    <w:rsid w:val="447A08B8"/>
    <w:rsid w:val="448C5153"/>
    <w:rsid w:val="448E6B69"/>
    <w:rsid w:val="448E7905"/>
    <w:rsid w:val="448F3F5D"/>
    <w:rsid w:val="448F6842"/>
    <w:rsid w:val="44A2621F"/>
    <w:rsid w:val="44AA5088"/>
    <w:rsid w:val="44AD20EF"/>
    <w:rsid w:val="44AE7A5E"/>
    <w:rsid w:val="44B53A88"/>
    <w:rsid w:val="44BA6B72"/>
    <w:rsid w:val="44BD673C"/>
    <w:rsid w:val="44C90938"/>
    <w:rsid w:val="44CC0FA4"/>
    <w:rsid w:val="44D55635"/>
    <w:rsid w:val="44D76583"/>
    <w:rsid w:val="44DD4FF8"/>
    <w:rsid w:val="44E83C93"/>
    <w:rsid w:val="44EC6DD4"/>
    <w:rsid w:val="44F16AB5"/>
    <w:rsid w:val="44F8469F"/>
    <w:rsid w:val="45023648"/>
    <w:rsid w:val="450D5BAC"/>
    <w:rsid w:val="450F154E"/>
    <w:rsid w:val="45150ACE"/>
    <w:rsid w:val="4519477F"/>
    <w:rsid w:val="451B4073"/>
    <w:rsid w:val="451D43B5"/>
    <w:rsid w:val="452B5143"/>
    <w:rsid w:val="452D40CF"/>
    <w:rsid w:val="453A7470"/>
    <w:rsid w:val="453E165B"/>
    <w:rsid w:val="4543283C"/>
    <w:rsid w:val="4544469D"/>
    <w:rsid w:val="454E7D7B"/>
    <w:rsid w:val="45501A6D"/>
    <w:rsid w:val="455354DD"/>
    <w:rsid w:val="455632B1"/>
    <w:rsid w:val="455B684B"/>
    <w:rsid w:val="455C7887"/>
    <w:rsid w:val="456866F8"/>
    <w:rsid w:val="456E21E4"/>
    <w:rsid w:val="45764DCD"/>
    <w:rsid w:val="45831C58"/>
    <w:rsid w:val="458522BC"/>
    <w:rsid w:val="458657F4"/>
    <w:rsid w:val="458A2363"/>
    <w:rsid w:val="45924E0A"/>
    <w:rsid w:val="45980D4B"/>
    <w:rsid w:val="459F47BB"/>
    <w:rsid w:val="459F7C93"/>
    <w:rsid w:val="45B154C1"/>
    <w:rsid w:val="45B4587C"/>
    <w:rsid w:val="45BB3CA2"/>
    <w:rsid w:val="45BE45AC"/>
    <w:rsid w:val="45C052DD"/>
    <w:rsid w:val="45C22236"/>
    <w:rsid w:val="45C61F86"/>
    <w:rsid w:val="45C93ABC"/>
    <w:rsid w:val="45CC19DC"/>
    <w:rsid w:val="45CC3574"/>
    <w:rsid w:val="45D433EB"/>
    <w:rsid w:val="45D50214"/>
    <w:rsid w:val="45D543C0"/>
    <w:rsid w:val="45D829B4"/>
    <w:rsid w:val="45D85E47"/>
    <w:rsid w:val="45DC380F"/>
    <w:rsid w:val="45E338ED"/>
    <w:rsid w:val="45E9135C"/>
    <w:rsid w:val="45ED0179"/>
    <w:rsid w:val="45F46194"/>
    <w:rsid w:val="45F64E74"/>
    <w:rsid w:val="460E2ED5"/>
    <w:rsid w:val="46157EE6"/>
    <w:rsid w:val="461D50AF"/>
    <w:rsid w:val="462142F5"/>
    <w:rsid w:val="462767E2"/>
    <w:rsid w:val="462931A4"/>
    <w:rsid w:val="46296EA9"/>
    <w:rsid w:val="46314259"/>
    <w:rsid w:val="46345A30"/>
    <w:rsid w:val="463B44CD"/>
    <w:rsid w:val="463F7A8C"/>
    <w:rsid w:val="46495181"/>
    <w:rsid w:val="464F0D19"/>
    <w:rsid w:val="465A4694"/>
    <w:rsid w:val="46686B80"/>
    <w:rsid w:val="466D6520"/>
    <w:rsid w:val="467E37D7"/>
    <w:rsid w:val="46831CAD"/>
    <w:rsid w:val="468410C3"/>
    <w:rsid w:val="46856FF5"/>
    <w:rsid w:val="468B7EF4"/>
    <w:rsid w:val="468D1F48"/>
    <w:rsid w:val="468E68F1"/>
    <w:rsid w:val="4691370C"/>
    <w:rsid w:val="46915107"/>
    <w:rsid w:val="469977A6"/>
    <w:rsid w:val="469B49C5"/>
    <w:rsid w:val="469C2000"/>
    <w:rsid w:val="469F40CF"/>
    <w:rsid w:val="46AE6AA1"/>
    <w:rsid w:val="46AF218A"/>
    <w:rsid w:val="46B272BF"/>
    <w:rsid w:val="46B70F70"/>
    <w:rsid w:val="46BD16B4"/>
    <w:rsid w:val="46C65D3A"/>
    <w:rsid w:val="46CD3706"/>
    <w:rsid w:val="46D430FE"/>
    <w:rsid w:val="46D56E43"/>
    <w:rsid w:val="46DC503C"/>
    <w:rsid w:val="46DD1248"/>
    <w:rsid w:val="46E00888"/>
    <w:rsid w:val="46EB4BC2"/>
    <w:rsid w:val="46F064E6"/>
    <w:rsid w:val="46FE15C2"/>
    <w:rsid w:val="4702330B"/>
    <w:rsid w:val="47054D47"/>
    <w:rsid w:val="47095740"/>
    <w:rsid w:val="47105818"/>
    <w:rsid w:val="47116952"/>
    <w:rsid w:val="471350E5"/>
    <w:rsid w:val="47175B19"/>
    <w:rsid w:val="471A2884"/>
    <w:rsid w:val="472023F9"/>
    <w:rsid w:val="472335D0"/>
    <w:rsid w:val="47266247"/>
    <w:rsid w:val="47307C00"/>
    <w:rsid w:val="474056D7"/>
    <w:rsid w:val="474441DF"/>
    <w:rsid w:val="47451A8A"/>
    <w:rsid w:val="47497E2C"/>
    <w:rsid w:val="475E4BA4"/>
    <w:rsid w:val="476A0B2E"/>
    <w:rsid w:val="4770113E"/>
    <w:rsid w:val="47765969"/>
    <w:rsid w:val="477B0351"/>
    <w:rsid w:val="477E35A4"/>
    <w:rsid w:val="47880FB1"/>
    <w:rsid w:val="47894E9B"/>
    <w:rsid w:val="479437F8"/>
    <w:rsid w:val="47975C64"/>
    <w:rsid w:val="479A06B4"/>
    <w:rsid w:val="479B7B0A"/>
    <w:rsid w:val="479C356A"/>
    <w:rsid w:val="479E5F71"/>
    <w:rsid w:val="47A80CB2"/>
    <w:rsid w:val="47B35E42"/>
    <w:rsid w:val="47BA64D5"/>
    <w:rsid w:val="47C400D8"/>
    <w:rsid w:val="47C76CB9"/>
    <w:rsid w:val="47CA2EEB"/>
    <w:rsid w:val="47CE3914"/>
    <w:rsid w:val="47D00C8C"/>
    <w:rsid w:val="47D5234A"/>
    <w:rsid w:val="47DA1CE3"/>
    <w:rsid w:val="47DF089C"/>
    <w:rsid w:val="47EC6B20"/>
    <w:rsid w:val="47EE7AB9"/>
    <w:rsid w:val="47FE5EB7"/>
    <w:rsid w:val="4800689C"/>
    <w:rsid w:val="4801209C"/>
    <w:rsid w:val="480C2BF5"/>
    <w:rsid w:val="48111E94"/>
    <w:rsid w:val="48216B29"/>
    <w:rsid w:val="482243EB"/>
    <w:rsid w:val="483A6D1D"/>
    <w:rsid w:val="483D6DD8"/>
    <w:rsid w:val="483F502A"/>
    <w:rsid w:val="48431873"/>
    <w:rsid w:val="484B40F0"/>
    <w:rsid w:val="484C44A5"/>
    <w:rsid w:val="48521C5B"/>
    <w:rsid w:val="486434C0"/>
    <w:rsid w:val="48697A62"/>
    <w:rsid w:val="4870484D"/>
    <w:rsid w:val="48723D65"/>
    <w:rsid w:val="48726FF5"/>
    <w:rsid w:val="48776FCA"/>
    <w:rsid w:val="48785F00"/>
    <w:rsid w:val="487F4DAE"/>
    <w:rsid w:val="48810A72"/>
    <w:rsid w:val="48891B90"/>
    <w:rsid w:val="489C1A5D"/>
    <w:rsid w:val="48A71A31"/>
    <w:rsid w:val="48A805E9"/>
    <w:rsid w:val="48A84602"/>
    <w:rsid w:val="48B25929"/>
    <w:rsid w:val="48B352AE"/>
    <w:rsid w:val="48B5152F"/>
    <w:rsid w:val="48B80E03"/>
    <w:rsid w:val="48C27FCE"/>
    <w:rsid w:val="48C656F8"/>
    <w:rsid w:val="48CD1212"/>
    <w:rsid w:val="48D03C66"/>
    <w:rsid w:val="48E53E3A"/>
    <w:rsid w:val="48EB6146"/>
    <w:rsid w:val="48ED2BAA"/>
    <w:rsid w:val="48EF696B"/>
    <w:rsid w:val="48F5546E"/>
    <w:rsid w:val="49091EC5"/>
    <w:rsid w:val="493729F2"/>
    <w:rsid w:val="49392797"/>
    <w:rsid w:val="493A2BF1"/>
    <w:rsid w:val="493B2606"/>
    <w:rsid w:val="4940553D"/>
    <w:rsid w:val="49411AE6"/>
    <w:rsid w:val="494C0794"/>
    <w:rsid w:val="494D4E8B"/>
    <w:rsid w:val="49541C80"/>
    <w:rsid w:val="495F16DB"/>
    <w:rsid w:val="49662904"/>
    <w:rsid w:val="49695CE9"/>
    <w:rsid w:val="496E3A61"/>
    <w:rsid w:val="49750BC5"/>
    <w:rsid w:val="497A7EE2"/>
    <w:rsid w:val="49865AF3"/>
    <w:rsid w:val="498770DC"/>
    <w:rsid w:val="498B6FF0"/>
    <w:rsid w:val="498F1764"/>
    <w:rsid w:val="49B3759B"/>
    <w:rsid w:val="49B72166"/>
    <w:rsid w:val="49BA2770"/>
    <w:rsid w:val="49C03137"/>
    <w:rsid w:val="49C3650B"/>
    <w:rsid w:val="49C978B6"/>
    <w:rsid w:val="49CA2574"/>
    <w:rsid w:val="49DC72C3"/>
    <w:rsid w:val="49EA5913"/>
    <w:rsid w:val="49EA64BA"/>
    <w:rsid w:val="49EE3DA2"/>
    <w:rsid w:val="4A06203F"/>
    <w:rsid w:val="4A0C6F43"/>
    <w:rsid w:val="4A3224EC"/>
    <w:rsid w:val="4A324D24"/>
    <w:rsid w:val="4A382880"/>
    <w:rsid w:val="4A3D5DC4"/>
    <w:rsid w:val="4A3E202F"/>
    <w:rsid w:val="4A4257F9"/>
    <w:rsid w:val="4A474820"/>
    <w:rsid w:val="4A6078A5"/>
    <w:rsid w:val="4A68745F"/>
    <w:rsid w:val="4A697D8E"/>
    <w:rsid w:val="4A715729"/>
    <w:rsid w:val="4A741B25"/>
    <w:rsid w:val="4A7C420D"/>
    <w:rsid w:val="4A817B1D"/>
    <w:rsid w:val="4A82482C"/>
    <w:rsid w:val="4A8455E2"/>
    <w:rsid w:val="4A8465DF"/>
    <w:rsid w:val="4A8B5857"/>
    <w:rsid w:val="4A8C2339"/>
    <w:rsid w:val="4A8F2B43"/>
    <w:rsid w:val="4A9A4225"/>
    <w:rsid w:val="4A9D6CAF"/>
    <w:rsid w:val="4A9E1B8B"/>
    <w:rsid w:val="4AA87EDE"/>
    <w:rsid w:val="4AA95A87"/>
    <w:rsid w:val="4AB24DFF"/>
    <w:rsid w:val="4AB73D6C"/>
    <w:rsid w:val="4ABB6C1E"/>
    <w:rsid w:val="4ABC004E"/>
    <w:rsid w:val="4ACA04BF"/>
    <w:rsid w:val="4AD1165B"/>
    <w:rsid w:val="4AD22479"/>
    <w:rsid w:val="4AD65176"/>
    <w:rsid w:val="4AD96922"/>
    <w:rsid w:val="4ADE744C"/>
    <w:rsid w:val="4AE674C7"/>
    <w:rsid w:val="4AEB721C"/>
    <w:rsid w:val="4AED1F56"/>
    <w:rsid w:val="4AF574E7"/>
    <w:rsid w:val="4AF71EF4"/>
    <w:rsid w:val="4B124847"/>
    <w:rsid w:val="4B1A0C59"/>
    <w:rsid w:val="4B205C0F"/>
    <w:rsid w:val="4B217376"/>
    <w:rsid w:val="4B2503BC"/>
    <w:rsid w:val="4B296C69"/>
    <w:rsid w:val="4B3D1B43"/>
    <w:rsid w:val="4B474FFC"/>
    <w:rsid w:val="4B484406"/>
    <w:rsid w:val="4B493D96"/>
    <w:rsid w:val="4B4D6556"/>
    <w:rsid w:val="4B5C621D"/>
    <w:rsid w:val="4B621153"/>
    <w:rsid w:val="4B655BDA"/>
    <w:rsid w:val="4B695854"/>
    <w:rsid w:val="4B6B0ACE"/>
    <w:rsid w:val="4B7B60DF"/>
    <w:rsid w:val="4B8221A5"/>
    <w:rsid w:val="4B893EFC"/>
    <w:rsid w:val="4B8C15FA"/>
    <w:rsid w:val="4B9D3EA1"/>
    <w:rsid w:val="4B9E5DC0"/>
    <w:rsid w:val="4BA2359C"/>
    <w:rsid w:val="4BA74606"/>
    <w:rsid w:val="4BAD2778"/>
    <w:rsid w:val="4BAE730D"/>
    <w:rsid w:val="4BB52CC3"/>
    <w:rsid w:val="4BB67AA8"/>
    <w:rsid w:val="4BBB6038"/>
    <w:rsid w:val="4BBD583F"/>
    <w:rsid w:val="4BC131FF"/>
    <w:rsid w:val="4BC14F7B"/>
    <w:rsid w:val="4BC8154D"/>
    <w:rsid w:val="4BD054E2"/>
    <w:rsid w:val="4BD07E1E"/>
    <w:rsid w:val="4BD17ABD"/>
    <w:rsid w:val="4BD5072A"/>
    <w:rsid w:val="4BDD28D8"/>
    <w:rsid w:val="4BDD45F4"/>
    <w:rsid w:val="4BE53B18"/>
    <w:rsid w:val="4BE63F63"/>
    <w:rsid w:val="4BEA4620"/>
    <w:rsid w:val="4BED5096"/>
    <w:rsid w:val="4BF05823"/>
    <w:rsid w:val="4BF908D4"/>
    <w:rsid w:val="4C074CEA"/>
    <w:rsid w:val="4C0C5F4E"/>
    <w:rsid w:val="4C13115F"/>
    <w:rsid w:val="4C166978"/>
    <w:rsid w:val="4C1F4324"/>
    <w:rsid w:val="4C211992"/>
    <w:rsid w:val="4C275CC7"/>
    <w:rsid w:val="4C2B1E3F"/>
    <w:rsid w:val="4C306B30"/>
    <w:rsid w:val="4C311C99"/>
    <w:rsid w:val="4C3176C6"/>
    <w:rsid w:val="4C422A62"/>
    <w:rsid w:val="4C42308E"/>
    <w:rsid w:val="4C4677C8"/>
    <w:rsid w:val="4C4937F2"/>
    <w:rsid w:val="4C496939"/>
    <w:rsid w:val="4C4D17A1"/>
    <w:rsid w:val="4C4E6A12"/>
    <w:rsid w:val="4C6260C5"/>
    <w:rsid w:val="4C661A09"/>
    <w:rsid w:val="4C671019"/>
    <w:rsid w:val="4C797658"/>
    <w:rsid w:val="4C7B2FBB"/>
    <w:rsid w:val="4C7B6AED"/>
    <w:rsid w:val="4C807AE5"/>
    <w:rsid w:val="4C8F063D"/>
    <w:rsid w:val="4C945AAC"/>
    <w:rsid w:val="4C9725AC"/>
    <w:rsid w:val="4CA25ADD"/>
    <w:rsid w:val="4CA453E5"/>
    <w:rsid w:val="4CA9093F"/>
    <w:rsid w:val="4CB62940"/>
    <w:rsid w:val="4CBA3CCD"/>
    <w:rsid w:val="4CCA35D5"/>
    <w:rsid w:val="4CCD7C55"/>
    <w:rsid w:val="4CCE324D"/>
    <w:rsid w:val="4CD97013"/>
    <w:rsid w:val="4CE87E2A"/>
    <w:rsid w:val="4CF208D3"/>
    <w:rsid w:val="4CFB6883"/>
    <w:rsid w:val="4D006777"/>
    <w:rsid w:val="4D021519"/>
    <w:rsid w:val="4D1354ED"/>
    <w:rsid w:val="4D1931B2"/>
    <w:rsid w:val="4D226F83"/>
    <w:rsid w:val="4D2D6C70"/>
    <w:rsid w:val="4D3D60EB"/>
    <w:rsid w:val="4D4A644C"/>
    <w:rsid w:val="4D5B76B2"/>
    <w:rsid w:val="4D5D08B8"/>
    <w:rsid w:val="4D5E4519"/>
    <w:rsid w:val="4D6D66CB"/>
    <w:rsid w:val="4D707336"/>
    <w:rsid w:val="4D826217"/>
    <w:rsid w:val="4D8B27DE"/>
    <w:rsid w:val="4D9C1FFF"/>
    <w:rsid w:val="4D9F4429"/>
    <w:rsid w:val="4DAE4687"/>
    <w:rsid w:val="4DAF468E"/>
    <w:rsid w:val="4DB55B7F"/>
    <w:rsid w:val="4DB61D87"/>
    <w:rsid w:val="4DB718DB"/>
    <w:rsid w:val="4DB759F3"/>
    <w:rsid w:val="4DC80AD2"/>
    <w:rsid w:val="4DCA3A64"/>
    <w:rsid w:val="4DCD0D3D"/>
    <w:rsid w:val="4DDD237C"/>
    <w:rsid w:val="4DE36B63"/>
    <w:rsid w:val="4DE60FA9"/>
    <w:rsid w:val="4DEA4413"/>
    <w:rsid w:val="4DFC1883"/>
    <w:rsid w:val="4DFE0220"/>
    <w:rsid w:val="4E07689E"/>
    <w:rsid w:val="4E0C3BCA"/>
    <w:rsid w:val="4E113378"/>
    <w:rsid w:val="4E135528"/>
    <w:rsid w:val="4E2975DC"/>
    <w:rsid w:val="4E2A14A2"/>
    <w:rsid w:val="4E3744F8"/>
    <w:rsid w:val="4E435AC2"/>
    <w:rsid w:val="4E501743"/>
    <w:rsid w:val="4E5E35CB"/>
    <w:rsid w:val="4E6213E8"/>
    <w:rsid w:val="4E74601D"/>
    <w:rsid w:val="4E7712E1"/>
    <w:rsid w:val="4E78207C"/>
    <w:rsid w:val="4E802346"/>
    <w:rsid w:val="4E937664"/>
    <w:rsid w:val="4E944387"/>
    <w:rsid w:val="4E946D67"/>
    <w:rsid w:val="4E9E5E1A"/>
    <w:rsid w:val="4EAA3A95"/>
    <w:rsid w:val="4EAE26C4"/>
    <w:rsid w:val="4EAF6494"/>
    <w:rsid w:val="4EAF7A35"/>
    <w:rsid w:val="4EB71572"/>
    <w:rsid w:val="4EB96A05"/>
    <w:rsid w:val="4EBF16D1"/>
    <w:rsid w:val="4ECC7C9E"/>
    <w:rsid w:val="4ED16A5D"/>
    <w:rsid w:val="4ED57918"/>
    <w:rsid w:val="4EDB0759"/>
    <w:rsid w:val="4EE57CA2"/>
    <w:rsid w:val="4EE76800"/>
    <w:rsid w:val="4EF821F4"/>
    <w:rsid w:val="4F00057B"/>
    <w:rsid w:val="4F011E8C"/>
    <w:rsid w:val="4F0506A4"/>
    <w:rsid w:val="4F0555E4"/>
    <w:rsid w:val="4F120196"/>
    <w:rsid w:val="4F164494"/>
    <w:rsid w:val="4F1707BC"/>
    <w:rsid w:val="4F195D39"/>
    <w:rsid w:val="4F1C5A41"/>
    <w:rsid w:val="4F2568BB"/>
    <w:rsid w:val="4F301322"/>
    <w:rsid w:val="4F3133EC"/>
    <w:rsid w:val="4F3307DA"/>
    <w:rsid w:val="4F3955F7"/>
    <w:rsid w:val="4F3C11DB"/>
    <w:rsid w:val="4F3E7F41"/>
    <w:rsid w:val="4F410470"/>
    <w:rsid w:val="4F584E05"/>
    <w:rsid w:val="4F5E1D86"/>
    <w:rsid w:val="4F610C9B"/>
    <w:rsid w:val="4F664585"/>
    <w:rsid w:val="4F67187D"/>
    <w:rsid w:val="4F6C6868"/>
    <w:rsid w:val="4F710CC4"/>
    <w:rsid w:val="4F723D3B"/>
    <w:rsid w:val="4F755580"/>
    <w:rsid w:val="4F76759B"/>
    <w:rsid w:val="4F785151"/>
    <w:rsid w:val="4F792DC4"/>
    <w:rsid w:val="4F7A5421"/>
    <w:rsid w:val="4F7F05C9"/>
    <w:rsid w:val="4F8639EA"/>
    <w:rsid w:val="4F887C5C"/>
    <w:rsid w:val="4F895F4B"/>
    <w:rsid w:val="4F8C1A99"/>
    <w:rsid w:val="4F927D3A"/>
    <w:rsid w:val="4F97325B"/>
    <w:rsid w:val="4F9C1C63"/>
    <w:rsid w:val="4FA06A30"/>
    <w:rsid w:val="4FA556E8"/>
    <w:rsid w:val="4FA81667"/>
    <w:rsid w:val="4FAF7FB1"/>
    <w:rsid w:val="4FB4109A"/>
    <w:rsid w:val="4FB75072"/>
    <w:rsid w:val="4FBB4BE4"/>
    <w:rsid w:val="4FC4135B"/>
    <w:rsid w:val="4FC76D3E"/>
    <w:rsid w:val="4FC91971"/>
    <w:rsid w:val="4FCE7486"/>
    <w:rsid w:val="4FCF1D59"/>
    <w:rsid w:val="4FD80891"/>
    <w:rsid w:val="4FE21154"/>
    <w:rsid w:val="4FE54CFB"/>
    <w:rsid w:val="4FF2259D"/>
    <w:rsid w:val="4FF3088A"/>
    <w:rsid w:val="4FFC56F5"/>
    <w:rsid w:val="4FFF1612"/>
    <w:rsid w:val="4FFF5D72"/>
    <w:rsid w:val="50072EDF"/>
    <w:rsid w:val="50132B4B"/>
    <w:rsid w:val="501D79F9"/>
    <w:rsid w:val="501E6961"/>
    <w:rsid w:val="50203499"/>
    <w:rsid w:val="50244B05"/>
    <w:rsid w:val="5026104A"/>
    <w:rsid w:val="502B0F4D"/>
    <w:rsid w:val="502E1D8E"/>
    <w:rsid w:val="50373B41"/>
    <w:rsid w:val="5039400F"/>
    <w:rsid w:val="503B66C7"/>
    <w:rsid w:val="503E312F"/>
    <w:rsid w:val="50430F5D"/>
    <w:rsid w:val="5043798B"/>
    <w:rsid w:val="504E5A2A"/>
    <w:rsid w:val="504F280F"/>
    <w:rsid w:val="50530A51"/>
    <w:rsid w:val="505C018C"/>
    <w:rsid w:val="507151D8"/>
    <w:rsid w:val="50731406"/>
    <w:rsid w:val="5079396C"/>
    <w:rsid w:val="50797D82"/>
    <w:rsid w:val="507A2CBD"/>
    <w:rsid w:val="507D1760"/>
    <w:rsid w:val="507D2F5F"/>
    <w:rsid w:val="508607CC"/>
    <w:rsid w:val="508C030F"/>
    <w:rsid w:val="509109A3"/>
    <w:rsid w:val="50966F51"/>
    <w:rsid w:val="509B4B44"/>
    <w:rsid w:val="509E2858"/>
    <w:rsid w:val="509E7AC7"/>
    <w:rsid w:val="509E7CEE"/>
    <w:rsid w:val="50A90555"/>
    <w:rsid w:val="50AE10DE"/>
    <w:rsid w:val="50C573F2"/>
    <w:rsid w:val="50D00E18"/>
    <w:rsid w:val="50D108E3"/>
    <w:rsid w:val="50D513FC"/>
    <w:rsid w:val="50D85228"/>
    <w:rsid w:val="50E534F1"/>
    <w:rsid w:val="50EF2DD2"/>
    <w:rsid w:val="50F108AD"/>
    <w:rsid w:val="50F54486"/>
    <w:rsid w:val="50F607FE"/>
    <w:rsid w:val="50F9376B"/>
    <w:rsid w:val="50FC1CBD"/>
    <w:rsid w:val="510961EA"/>
    <w:rsid w:val="510B68B8"/>
    <w:rsid w:val="510F0746"/>
    <w:rsid w:val="511118EE"/>
    <w:rsid w:val="511173C1"/>
    <w:rsid w:val="51136D6E"/>
    <w:rsid w:val="511F0090"/>
    <w:rsid w:val="51287A16"/>
    <w:rsid w:val="512A0C69"/>
    <w:rsid w:val="51343BF1"/>
    <w:rsid w:val="513A631B"/>
    <w:rsid w:val="513F72FA"/>
    <w:rsid w:val="514E03EA"/>
    <w:rsid w:val="514F32CA"/>
    <w:rsid w:val="51525937"/>
    <w:rsid w:val="515B7AEE"/>
    <w:rsid w:val="516072E1"/>
    <w:rsid w:val="516242D0"/>
    <w:rsid w:val="51656148"/>
    <w:rsid w:val="516B4B97"/>
    <w:rsid w:val="51770BF0"/>
    <w:rsid w:val="517B6945"/>
    <w:rsid w:val="517C7BAA"/>
    <w:rsid w:val="517D3ABE"/>
    <w:rsid w:val="51862FD5"/>
    <w:rsid w:val="51877A28"/>
    <w:rsid w:val="5188510C"/>
    <w:rsid w:val="5196052E"/>
    <w:rsid w:val="51A577E6"/>
    <w:rsid w:val="51B03D60"/>
    <w:rsid w:val="51B1016C"/>
    <w:rsid w:val="51B75579"/>
    <w:rsid w:val="51B94352"/>
    <w:rsid w:val="51CA46DD"/>
    <w:rsid w:val="51CB409C"/>
    <w:rsid w:val="51CE788E"/>
    <w:rsid w:val="51D541FF"/>
    <w:rsid w:val="51D654B0"/>
    <w:rsid w:val="51D71D45"/>
    <w:rsid w:val="51D85646"/>
    <w:rsid w:val="51DE2CC6"/>
    <w:rsid w:val="51E0604B"/>
    <w:rsid w:val="51E32F68"/>
    <w:rsid w:val="51E74F5C"/>
    <w:rsid w:val="51EF6B60"/>
    <w:rsid w:val="51F31660"/>
    <w:rsid w:val="51F32FFD"/>
    <w:rsid w:val="51F7198D"/>
    <w:rsid w:val="51F91F7D"/>
    <w:rsid w:val="520406BD"/>
    <w:rsid w:val="520456D6"/>
    <w:rsid w:val="520B6526"/>
    <w:rsid w:val="52162F60"/>
    <w:rsid w:val="52202546"/>
    <w:rsid w:val="52221902"/>
    <w:rsid w:val="52292313"/>
    <w:rsid w:val="522C4FC5"/>
    <w:rsid w:val="522F38A3"/>
    <w:rsid w:val="522F6788"/>
    <w:rsid w:val="5233015F"/>
    <w:rsid w:val="5237127A"/>
    <w:rsid w:val="524044AE"/>
    <w:rsid w:val="52410207"/>
    <w:rsid w:val="5249075E"/>
    <w:rsid w:val="52522F39"/>
    <w:rsid w:val="52533E4A"/>
    <w:rsid w:val="52594374"/>
    <w:rsid w:val="525B2E9F"/>
    <w:rsid w:val="52622F46"/>
    <w:rsid w:val="526D75B9"/>
    <w:rsid w:val="527400D3"/>
    <w:rsid w:val="527464D8"/>
    <w:rsid w:val="528148FC"/>
    <w:rsid w:val="52886C93"/>
    <w:rsid w:val="52944FF3"/>
    <w:rsid w:val="5299776A"/>
    <w:rsid w:val="529E2AEB"/>
    <w:rsid w:val="52A03BA6"/>
    <w:rsid w:val="52A234F1"/>
    <w:rsid w:val="52A46D54"/>
    <w:rsid w:val="52A8496F"/>
    <w:rsid w:val="52AB4A5B"/>
    <w:rsid w:val="52B51C36"/>
    <w:rsid w:val="52C26B81"/>
    <w:rsid w:val="52C748AA"/>
    <w:rsid w:val="52CB6C19"/>
    <w:rsid w:val="52CE1476"/>
    <w:rsid w:val="52CF27DB"/>
    <w:rsid w:val="52D152F7"/>
    <w:rsid w:val="52D908E7"/>
    <w:rsid w:val="52D93017"/>
    <w:rsid w:val="52E57937"/>
    <w:rsid w:val="52E71E7C"/>
    <w:rsid w:val="52EF0465"/>
    <w:rsid w:val="52F84382"/>
    <w:rsid w:val="53032131"/>
    <w:rsid w:val="5308073A"/>
    <w:rsid w:val="530C73F5"/>
    <w:rsid w:val="530D6C89"/>
    <w:rsid w:val="53131541"/>
    <w:rsid w:val="531637F0"/>
    <w:rsid w:val="53176A58"/>
    <w:rsid w:val="53193F89"/>
    <w:rsid w:val="531C4E62"/>
    <w:rsid w:val="531D3926"/>
    <w:rsid w:val="53240111"/>
    <w:rsid w:val="532521C0"/>
    <w:rsid w:val="532E2088"/>
    <w:rsid w:val="53415578"/>
    <w:rsid w:val="534D472B"/>
    <w:rsid w:val="535A0F10"/>
    <w:rsid w:val="536215E3"/>
    <w:rsid w:val="536832A3"/>
    <w:rsid w:val="536B755D"/>
    <w:rsid w:val="538064CF"/>
    <w:rsid w:val="538D29EB"/>
    <w:rsid w:val="539046A6"/>
    <w:rsid w:val="5393225A"/>
    <w:rsid w:val="539D7B99"/>
    <w:rsid w:val="539E4C9C"/>
    <w:rsid w:val="53A069C6"/>
    <w:rsid w:val="53AA0FD9"/>
    <w:rsid w:val="53AB2D25"/>
    <w:rsid w:val="53AB2D48"/>
    <w:rsid w:val="53B82EB1"/>
    <w:rsid w:val="53CB0AF8"/>
    <w:rsid w:val="53CD043D"/>
    <w:rsid w:val="53D03F55"/>
    <w:rsid w:val="53D97B0D"/>
    <w:rsid w:val="53DA283A"/>
    <w:rsid w:val="53DC06BE"/>
    <w:rsid w:val="53E3068B"/>
    <w:rsid w:val="53E35205"/>
    <w:rsid w:val="53EB10DB"/>
    <w:rsid w:val="53F06778"/>
    <w:rsid w:val="53F411E0"/>
    <w:rsid w:val="53FA3E54"/>
    <w:rsid w:val="53FF6E63"/>
    <w:rsid w:val="5400691C"/>
    <w:rsid w:val="54017061"/>
    <w:rsid w:val="540363D3"/>
    <w:rsid w:val="541713E2"/>
    <w:rsid w:val="5419174A"/>
    <w:rsid w:val="541B78FF"/>
    <w:rsid w:val="542227EA"/>
    <w:rsid w:val="542559BD"/>
    <w:rsid w:val="54392F72"/>
    <w:rsid w:val="543F418D"/>
    <w:rsid w:val="544377F7"/>
    <w:rsid w:val="544664F4"/>
    <w:rsid w:val="54471E0B"/>
    <w:rsid w:val="544C5FF2"/>
    <w:rsid w:val="544F6C5C"/>
    <w:rsid w:val="54531518"/>
    <w:rsid w:val="5453212A"/>
    <w:rsid w:val="54552868"/>
    <w:rsid w:val="545557A6"/>
    <w:rsid w:val="545648A6"/>
    <w:rsid w:val="546171C8"/>
    <w:rsid w:val="546C53A7"/>
    <w:rsid w:val="54747DCF"/>
    <w:rsid w:val="54760FCC"/>
    <w:rsid w:val="547C7CAC"/>
    <w:rsid w:val="54883AAA"/>
    <w:rsid w:val="548F56C5"/>
    <w:rsid w:val="549223F3"/>
    <w:rsid w:val="54933473"/>
    <w:rsid w:val="54944E98"/>
    <w:rsid w:val="549452EA"/>
    <w:rsid w:val="54954C44"/>
    <w:rsid w:val="54975619"/>
    <w:rsid w:val="54984B88"/>
    <w:rsid w:val="549E34DF"/>
    <w:rsid w:val="54A83FA1"/>
    <w:rsid w:val="54A93C77"/>
    <w:rsid w:val="54AC386B"/>
    <w:rsid w:val="54AD5078"/>
    <w:rsid w:val="54B141E2"/>
    <w:rsid w:val="54B46128"/>
    <w:rsid w:val="54C664A7"/>
    <w:rsid w:val="54E20842"/>
    <w:rsid w:val="54E978E8"/>
    <w:rsid w:val="54EF6551"/>
    <w:rsid w:val="54F550A6"/>
    <w:rsid w:val="550771E6"/>
    <w:rsid w:val="55172CB1"/>
    <w:rsid w:val="55296146"/>
    <w:rsid w:val="552F3D0F"/>
    <w:rsid w:val="553E50BB"/>
    <w:rsid w:val="553E699F"/>
    <w:rsid w:val="5540252E"/>
    <w:rsid w:val="554E4CA6"/>
    <w:rsid w:val="55505910"/>
    <w:rsid w:val="55540B2D"/>
    <w:rsid w:val="555515BD"/>
    <w:rsid w:val="55573AF0"/>
    <w:rsid w:val="555C5D02"/>
    <w:rsid w:val="555C6B51"/>
    <w:rsid w:val="55605FD5"/>
    <w:rsid w:val="55616CBD"/>
    <w:rsid w:val="55646CA0"/>
    <w:rsid w:val="55696858"/>
    <w:rsid w:val="556C374C"/>
    <w:rsid w:val="55774918"/>
    <w:rsid w:val="55977BC3"/>
    <w:rsid w:val="559F1CB0"/>
    <w:rsid w:val="559F215A"/>
    <w:rsid w:val="55A45886"/>
    <w:rsid w:val="55AD39F5"/>
    <w:rsid w:val="55B921C4"/>
    <w:rsid w:val="55BB045F"/>
    <w:rsid w:val="55BE1D7E"/>
    <w:rsid w:val="55C51482"/>
    <w:rsid w:val="55CD23FE"/>
    <w:rsid w:val="55D46FEB"/>
    <w:rsid w:val="55D670BB"/>
    <w:rsid w:val="55DE40C2"/>
    <w:rsid w:val="55E65B93"/>
    <w:rsid w:val="55EC619A"/>
    <w:rsid w:val="55EE0F8F"/>
    <w:rsid w:val="55EE26AF"/>
    <w:rsid w:val="55FA35B1"/>
    <w:rsid w:val="55FD1FD5"/>
    <w:rsid w:val="55FE0156"/>
    <w:rsid w:val="5601376E"/>
    <w:rsid w:val="5602071E"/>
    <w:rsid w:val="560C2E66"/>
    <w:rsid w:val="561531D5"/>
    <w:rsid w:val="56195223"/>
    <w:rsid w:val="561A240F"/>
    <w:rsid w:val="561A3CC6"/>
    <w:rsid w:val="561A7513"/>
    <w:rsid w:val="56231520"/>
    <w:rsid w:val="56263746"/>
    <w:rsid w:val="562B5E49"/>
    <w:rsid w:val="56335D8A"/>
    <w:rsid w:val="56362573"/>
    <w:rsid w:val="563C5875"/>
    <w:rsid w:val="563D25BC"/>
    <w:rsid w:val="56446D8A"/>
    <w:rsid w:val="564878DC"/>
    <w:rsid w:val="56490457"/>
    <w:rsid w:val="56501810"/>
    <w:rsid w:val="56507DA8"/>
    <w:rsid w:val="565E35FB"/>
    <w:rsid w:val="567556BF"/>
    <w:rsid w:val="567936F6"/>
    <w:rsid w:val="567D3AF3"/>
    <w:rsid w:val="568F5F32"/>
    <w:rsid w:val="569664A0"/>
    <w:rsid w:val="569F51E2"/>
    <w:rsid w:val="56A303B0"/>
    <w:rsid w:val="56A63616"/>
    <w:rsid w:val="56A829DD"/>
    <w:rsid w:val="56AE2017"/>
    <w:rsid w:val="56AF5F4C"/>
    <w:rsid w:val="56B403CD"/>
    <w:rsid w:val="56B455B3"/>
    <w:rsid w:val="56B616C5"/>
    <w:rsid w:val="56BB5907"/>
    <w:rsid w:val="56CC1D7C"/>
    <w:rsid w:val="56D37011"/>
    <w:rsid w:val="56D92D3C"/>
    <w:rsid w:val="56E677B2"/>
    <w:rsid w:val="56E7107B"/>
    <w:rsid w:val="56E852BE"/>
    <w:rsid w:val="56EE3453"/>
    <w:rsid w:val="56F205CC"/>
    <w:rsid w:val="56F81B7E"/>
    <w:rsid w:val="571269B8"/>
    <w:rsid w:val="571535F1"/>
    <w:rsid w:val="571935E4"/>
    <w:rsid w:val="57200B92"/>
    <w:rsid w:val="573803C4"/>
    <w:rsid w:val="57386F40"/>
    <w:rsid w:val="5739697A"/>
    <w:rsid w:val="573B014B"/>
    <w:rsid w:val="573B36F9"/>
    <w:rsid w:val="574606C4"/>
    <w:rsid w:val="574702C8"/>
    <w:rsid w:val="574A3C3C"/>
    <w:rsid w:val="57551BDE"/>
    <w:rsid w:val="575E3D8B"/>
    <w:rsid w:val="57631F70"/>
    <w:rsid w:val="576A33E1"/>
    <w:rsid w:val="576A711A"/>
    <w:rsid w:val="57704690"/>
    <w:rsid w:val="57772FF5"/>
    <w:rsid w:val="57797CAC"/>
    <w:rsid w:val="57801B89"/>
    <w:rsid w:val="57836FA4"/>
    <w:rsid w:val="57855FB8"/>
    <w:rsid w:val="57871631"/>
    <w:rsid w:val="578E7223"/>
    <w:rsid w:val="578F4887"/>
    <w:rsid w:val="57917698"/>
    <w:rsid w:val="579251D1"/>
    <w:rsid w:val="57952A2B"/>
    <w:rsid w:val="579F68B6"/>
    <w:rsid w:val="57A9032E"/>
    <w:rsid w:val="57B05647"/>
    <w:rsid w:val="57B34565"/>
    <w:rsid w:val="57B35695"/>
    <w:rsid w:val="57B6703D"/>
    <w:rsid w:val="57B71E52"/>
    <w:rsid w:val="57BF0BE5"/>
    <w:rsid w:val="57C43F18"/>
    <w:rsid w:val="57C53195"/>
    <w:rsid w:val="57C66F7E"/>
    <w:rsid w:val="57C80D04"/>
    <w:rsid w:val="57CE5F8A"/>
    <w:rsid w:val="57DA2D46"/>
    <w:rsid w:val="57E00E9A"/>
    <w:rsid w:val="57E0205A"/>
    <w:rsid w:val="57FE44E9"/>
    <w:rsid w:val="58113A69"/>
    <w:rsid w:val="582624A4"/>
    <w:rsid w:val="582A50EC"/>
    <w:rsid w:val="582B506D"/>
    <w:rsid w:val="582E2CE2"/>
    <w:rsid w:val="582E42FE"/>
    <w:rsid w:val="58310F21"/>
    <w:rsid w:val="58334B0A"/>
    <w:rsid w:val="583F00C8"/>
    <w:rsid w:val="58465678"/>
    <w:rsid w:val="584D6565"/>
    <w:rsid w:val="585949CD"/>
    <w:rsid w:val="585A112D"/>
    <w:rsid w:val="58620054"/>
    <w:rsid w:val="58674DC7"/>
    <w:rsid w:val="58740C00"/>
    <w:rsid w:val="58773394"/>
    <w:rsid w:val="587C6EDE"/>
    <w:rsid w:val="587E511A"/>
    <w:rsid w:val="58817391"/>
    <w:rsid w:val="58854ABB"/>
    <w:rsid w:val="588A55E0"/>
    <w:rsid w:val="5891017C"/>
    <w:rsid w:val="589E1CD4"/>
    <w:rsid w:val="58A26608"/>
    <w:rsid w:val="58AB3AC6"/>
    <w:rsid w:val="58B11792"/>
    <w:rsid w:val="58B543C0"/>
    <w:rsid w:val="58B90BF5"/>
    <w:rsid w:val="58C06E99"/>
    <w:rsid w:val="58D1639C"/>
    <w:rsid w:val="58DB6AAB"/>
    <w:rsid w:val="58DD4D5D"/>
    <w:rsid w:val="58E16B44"/>
    <w:rsid w:val="58E225CC"/>
    <w:rsid w:val="58E556A3"/>
    <w:rsid w:val="58EB03FD"/>
    <w:rsid w:val="58F346CC"/>
    <w:rsid w:val="58F8040B"/>
    <w:rsid w:val="58F97AC8"/>
    <w:rsid w:val="58FE3AB1"/>
    <w:rsid w:val="590633D6"/>
    <w:rsid w:val="591050D0"/>
    <w:rsid w:val="5919738F"/>
    <w:rsid w:val="591A0251"/>
    <w:rsid w:val="591D4E51"/>
    <w:rsid w:val="59454104"/>
    <w:rsid w:val="594B6871"/>
    <w:rsid w:val="595B652F"/>
    <w:rsid w:val="595E2E30"/>
    <w:rsid w:val="596177C4"/>
    <w:rsid w:val="596D00D9"/>
    <w:rsid w:val="596D6BBC"/>
    <w:rsid w:val="59777343"/>
    <w:rsid w:val="5981301F"/>
    <w:rsid w:val="598503C0"/>
    <w:rsid w:val="598F560D"/>
    <w:rsid w:val="5999790C"/>
    <w:rsid w:val="59A40D5F"/>
    <w:rsid w:val="59AC51CE"/>
    <w:rsid w:val="59AD67FB"/>
    <w:rsid w:val="59B074BF"/>
    <w:rsid w:val="59BE6E8B"/>
    <w:rsid w:val="59C33488"/>
    <w:rsid w:val="59C74642"/>
    <w:rsid w:val="59CC1DAB"/>
    <w:rsid w:val="59CD458C"/>
    <w:rsid w:val="59CF445B"/>
    <w:rsid w:val="59D1540D"/>
    <w:rsid w:val="59D63B23"/>
    <w:rsid w:val="59E1219E"/>
    <w:rsid w:val="59EB2276"/>
    <w:rsid w:val="59EB2CBD"/>
    <w:rsid w:val="59EB67A5"/>
    <w:rsid w:val="59F524C7"/>
    <w:rsid w:val="59F941D0"/>
    <w:rsid w:val="5A086E5A"/>
    <w:rsid w:val="5A0952A0"/>
    <w:rsid w:val="5A0961ED"/>
    <w:rsid w:val="5A0C1F88"/>
    <w:rsid w:val="5A3374A0"/>
    <w:rsid w:val="5A3C011F"/>
    <w:rsid w:val="5A3F0047"/>
    <w:rsid w:val="5A446F63"/>
    <w:rsid w:val="5A4D0C5E"/>
    <w:rsid w:val="5A560373"/>
    <w:rsid w:val="5A61382A"/>
    <w:rsid w:val="5A6304D1"/>
    <w:rsid w:val="5A630AEA"/>
    <w:rsid w:val="5A6E10A4"/>
    <w:rsid w:val="5A6F02A5"/>
    <w:rsid w:val="5A6F2EF1"/>
    <w:rsid w:val="5A7471EA"/>
    <w:rsid w:val="5A7A3A2A"/>
    <w:rsid w:val="5A80405F"/>
    <w:rsid w:val="5A8B494D"/>
    <w:rsid w:val="5A8E7BA6"/>
    <w:rsid w:val="5A927AD8"/>
    <w:rsid w:val="5A934E3E"/>
    <w:rsid w:val="5A9D6C61"/>
    <w:rsid w:val="5A9D78E0"/>
    <w:rsid w:val="5AAE257E"/>
    <w:rsid w:val="5AB350CC"/>
    <w:rsid w:val="5AB76742"/>
    <w:rsid w:val="5ABA2327"/>
    <w:rsid w:val="5ABE7DCD"/>
    <w:rsid w:val="5ACF2760"/>
    <w:rsid w:val="5AD20BE8"/>
    <w:rsid w:val="5AD714CD"/>
    <w:rsid w:val="5ADD259F"/>
    <w:rsid w:val="5ADF7F0A"/>
    <w:rsid w:val="5AE40622"/>
    <w:rsid w:val="5AEB28B5"/>
    <w:rsid w:val="5AEC6EF5"/>
    <w:rsid w:val="5AF25CB8"/>
    <w:rsid w:val="5B0200A1"/>
    <w:rsid w:val="5B063B30"/>
    <w:rsid w:val="5B1036DD"/>
    <w:rsid w:val="5B1E4DBA"/>
    <w:rsid w:val="5B2478A1"/>
    <w:rsid w:val="5B45283A"/>
    <w:rsid w:val="5B5036ED"/>
    <w:rsid w:val="5B553B04"/>
    <w:rsid w:val="5B557BFC"/>
    <w:rsid w:val="5B5B0D7B"/>
    <w:rsid w:val="5B5E20D2"/>
    <w:rsid w:val="5B693AD4"/>
    <w:rsid w:val="5B7517FD"/>
    <w:rsid w:val="5B792E8A"/>
    <w:rsid w:val="5B7C3686"/>
    <w:rsid w:val="5B7D77E0"/>
    <w:rsid w:val="5B836613"/>
    <w:rsid w:val="5B8864C5"/>
    <w:rsid w:val="5B892709"/>
    <w:rsid w:val="5B8F4C37"/>
    <w:rsid w:val="5B9A21C4"/>
    <w:rsid w:val="5B9B4AC1"/>
    <w:rsid w:val="5B9B696C"/>
    <w:rsid w:val="5BA509EE"/>
    <w:rsid w:val="5BAA5736"/>
    <w:rsid w:val="5BAB42C0"/>
    <w:rsid w:val="5BB35389"/>
    <w:rsid w:val="5BBA5CC9"/>
    <w:rsid w:val="5BBB67A0"/>
    <w:rsid w:val="5BCC76D6"/>
    <w:rsid w:val="5BD44F9D"/>
    <w:rsid w:val="5BDD77C2"/>
    <w:rsid w:val="5BE02EDA"/>
    <w:rsid w:val="5BE73D94"/>
    <w:rsid w:val="5BF03810"/>
    <w:rsid w:val="5BF611E1"/>
    <w:rsid w:val="5BFC25C7"/>
    <w:rsid w:val="5BFE4074"/>
    <w:rsid w:val="5C054ECF"/>
    <w:rsid w:val="5C137A1D"/>
    <w:rsid w:val="5C1734B6"/>
    <w:rsid w:val="5C1D3C22"/>
    <w:rsid w:val="5C232CDF"/>
    <w:rsid w:val="5C252AE6"/>
    <w:rsid w:val="5C2A38FD"/>
    <w:rsid w:val="5C2D461B"/>
    <w:rsid w:val="5C312898"/>
    <w:rsid w:val="5C3415B8"/>
    <w:rsid w:val="5C3559DD"/>
    <w:rsid w:val="5C3A135A"/>
    <w:rsid w:val="5C3F3740"/>
    <w:rsid w:val="5C40024A"/>
    <w:rsid w:val="5C49079F"/>
    <w:rsid w:val="5C4B532A"/>
    <w:rsid w:val="5C541953"/>
    <w:rsid w:val="5C550F4E"/>
    <w:rsid w:val="5C5708E2"/>
    <w:rsid w:val="5C5837B1"/>
    <w:rsid w:val="5C5E04FB"/>
    <w:rsid w:val="5C7122F3"/>
    <w:rsid w:val="5C7149A8"/>
    <w:rsid w:val="5C760BA5"/>
    <w:rsid w:val="5C760D36"/>
    <w:rsid w:val="5C78317D"/>
    <w:rsid w:val="5C7B0989"/>
    <w:rsid w:val="5C96591E"/>
    <w:rsid w:val="5C97229A"/>
    <w:rsid w:val="5C9813CF"/>
    <w:rsid w:val="5C9B72B9"/>
    <w:rsid w:val="5CBE1E1C"/>
    <w:rsid w:val="5CC7597A"/>
    <w:rsid w:val="5CC82598"/>
    <w:rsid w:val="5CCE4E32"/>
    <w:rsid w:val="5CD5658E"/>
    <w:rsid w:val="5CDD1A11"/>
    <w:rsid w:val="5CE72D66"/>
    <w:rsid w:val="5CF03C34"/>
    <w:rsid w:val="5CFB52DA"/>
    <w:rsid w:val="5D086BB5"/>
    <w:rsid w:val="5D0B0F20"/>
    <w:rsid w:val="5D1033FF"/>
    <w:rsid w:val="5D260CE9"/>
    <w:rsid w:val="5D2E0865"/>
    <w:rsid w:val="5D4A16BF"/>
    <w:rsid w:val="5D5D54C8"/>
    <w:rsid w:val="5D640968"/>
    <w:rsid w:val="5D7F455C"/>
    <w:rsid w:val="5D8605E2"/>
    <w:rsid w:val="5D8A1D39"/>
    <w:rsid w:val="5D8C42CF"/>
    <w:rsid w:val="5D983C2A"/>
    <w:rsid w:val="5DA43BB9"/>
    <w:rsid w:val="5DA544EE"/>
    <w:rsid w:val="5DAA5772"/>
    <w:rsid w:val="5DB7197E"/>
    <w:rsid w:val="5DB957E3"/>
    <w:rsid w:val="5DBA06D2"/>
    <w:rsid w:val="5DC1230F"/>
    <w:rsid w:val="5DC31E0D"/>
    <w:rsid w:val="5DC94053"/>
    <w:rsid w:val="5DCF4CE2"/>
    <w:rsid w:val="5DD70843"/>
    <w:rsid w:val="5DD8366B"/>
    <w:rsid w:val="5DDF2160"/>
    <w:rsid w:val="5DE37115"/>
    <w:rsid w:val="5DED78BF"/>
    <w:rsid w:val="5DF0112C"/>
    <w:rsid w:val="5DF04791"/>
    <w:rsid w:val="5DFB3759"/>
    <w:rsid w:val="5E04773B"/>
    <w:rsid w:val="5E056B0F"/>
    <w:rsid w:val="5E08096C"/>
    <w:rsid w:val="5E0834CE"/>
    <w:rsid w:val="5E0D407F"/>
    <w:rsid w:val="5E1F3DFC"/>
    <w:rsid w:val="5E246961"/>
    <w:rsid w:val="5E251952"/>
    <w:rsid w:val="5E2836CA"/>
    <w:rsid w:val="5E2B10A7"/>
    <w:rsid w:val="5E335DDA"/>
    <w:rsid w:val="5E3660B4"/>
    <w:rsid w:val="5E3867F5"/>
    <w:rsid w:val="5E3D17AA"/>
    <w:rsid w:val="5E400BB5"/>
    <w:rsid w:val="5E414C81"/>
    <w:rsid w:val="5E4D0417"/>
    <w:rsid w:val="5E531F3A"/>
    <w:rsid w:val="5E576186"/>
    <w:rsid w:val="5E5D264C"/>
    <w:rsid w:val="5E5D2FE1"/>
    <w:rsid w:val="5E6631FE"/>
    <w:rsid w:val="5E690D92"/>
    <w:rsid w:val="5E77722D"/>
    <w:rsid w:val="5E781A1F"/>
    <w:rsid w:val="5E7B4A31"/>
    <w:rsid w:val="5E801652"/>
    <w:rsid w:val="5E8B44B9"/>
    <w:rsid w:val="5E8D1D96"/>
    <w:rsid w:val="5E8E548C"/>
    <w:rsid w:val="5E9140F2"/>
    <w:rsid w:val="5EA04021"/>
    <w:rsid w:val="5EA41A99"/>
    <w:rsid w:val="5EA65A12"/>
    <w:rsid w:val="5EAA0A53"/>
    <w:rsid w:val="5EB323F9"/>
    <w:rsid w:val="5EB36EB7"/>
    <w:rsid w:val="5EB42BD3"/>
    <w:rsid w:val="5EBF587C"/>
    <w:rsid w:val="5EC91F55"/>
    <w:rsid w:val="5ECA4381"/>
    <w:rsid w:val="5ED865E5"/>
    <w:rsid w:val="5EDA26A5"/>
    <w:rsid w:val="5EF23C3D"/>
    <w:rsid w:val="5EF269A7"/>
    <w:rsid w:val="5EF41529"/>
    <w:rsid w:val="5EF9270D"/>
    <w:rsid w:val="5F074A85"/>
    <w:rsid w:val="5F18333A"/>
    <w:rsid w:val="5F1C770A"/>
    <w:rsid w:val="5F201248"/>
    <w:rsid w:val="5F243840"/>
    <w:rsid w:val="5F2D0A20"/>
    <w:rsid w:val="5F301319"/>
    <w:rsid w:val="5F303DDB"/>
    <w:rsid w:val="5F344BF7"/>
    <w:rsid w:val="5F351C58"/>
    <w:rsid w:val="5F3939E7"/>
    <w:rsid w:val="5F4572A9"/>
    <w:rsid w:val="5F5161FF"/>
    <w:rsid w:val="5F5448FF"/>
    <w:rsid w:val="5F56201E"/>
    <w:rsid w:val="5F602BA6"/>
    <w:rsid w:val="5F613883"/>
    <w:rsid w:val="5F6A5912"/>
    <w:rsid w:val="5F7130FD"/>
    <w:rsid w:val="5F714C84"/>
    <w:rsid w:val="5F750A83"/>
    <w:rsid w:val="5F837E49"/>
    <w:rsid w:val="5F940287"/>
    <w:rsid w:val="5FA30D42"/>
    <w:rsid w:val="5FBEA497"/>
    <w:rsid w:val="5FC671D3"/>
    <w:rsid w:val="5FD45C25"/>
    <w:rsid w:val="5FD55552"/>
    <w:rsid w:val="5FD97E77"/>
    <w:rsid w:val="5FE60DF3"/>
    <w:rsid w:val="5FE62449"/>
    <w:rsid w:val="5FE65580"/>
    <w:rsid w:val="5FF136D9"/>
    <w:rsid w:val="5FF6783A"/>
    <w:rsid w:val="5FF901AE"/>
    <w:rsid w:val="5FFD5005"/>
    <w:rsid w:val="5FFF196D"/>
    <w:rsid w:val="60002ACB"/>
    <w:rsid w:val="6004091D"/>
    <w:rsid w:val="6005628F"/>
    <w:rsid w:val="60080DDA"/>
    <w:rsid w:val="60105779"/>
    <w:rsid w:val="60193C5E"/>
    <w:rsid w:val="601A7357"/>
    <w:rsid w:val="601C5A8C"/>
    <w:rsid w:val="601E173A"/>
    <w:rsid w:val="602206A8"/>
    <w:rsid w:val="602737D8"/>
    <w:rsid w:val="602B1265"/>
    <w:rsid w:val="602B7D93"/>
    <w:rsid w:val="60327ADB"/>
    <w:rsid w:val="603E0A01"/>
    <w:rsid w:val="603E13CD"/>
    <w:rsid w:val="604222CA"/>
    <w:rsid w:val="604C7F71"/>
    <w:rsid w:val="604E4099"/>
    <w:rsid w:val="605130A1"/>
    <w:rsid w:val="60596BA4"/>
    <w:rsid w:val="605A60C7"/>
    <w:rsid w:val="605B093C"/>
    <w:rsid w:val="606126B9"/>
    <w:rsid w:val="60627F91"/>
    <w:rsid w:val="606F1C64"/>
    <w:rsid w:val="609131E8"/>
    <w:rsid w:val="6092286D"/>
    <w:rsid w:val="609657F8"/>
    <w:rsid w:val="609C5D85"/>
    <w:rsid w:val="609E30DC"/>
    <w:rsid w:val="60A54349"/>
    <w:rsid w:val="60A673D9"/>
    <w:rsid w:val="60E22027"/>
    <w:rsid w:val="60EC6C04"/>
    <w:rsid w:val="610D63A7"/>
    <w:rsid w:val="611242AA"/>
    <w:rsid w:val="611A5C3E"/>
    <w:rsid w:val="611B0F6B"/>
    <w:rsid w:val="61225690"/>
    <w:rsid w:val="61240B0C"/>
    <w:rsid w:val="6131419A"/>
    <w:rsid w:val="61316C5C"/>
    <w:rsid w:val="61431BCE"/>
    <w:rsid w:val="614E4771"/>
    <w:rsid w:val="614F3274"/>
    <w:rsid w:val="61527184"/>
    <w:rsid w:val="61565F7B"/>
    <w:rsid w:val="615D2B40"/>
    <w:rsid w:val="615E0951"/>
    <w:rsid w:val="615E19AF"/>
    <w:rsid w:val="615F07D8"/>
    <w:rsid w:val="616A1F25"/>
    <w:rsid w:val="6185122F"/>
    <w:rsid w:val="61966BA4"/>
    <w:rsid w:val="61A40ECA"/>
    <w:rsid w:val="61B34AB8"/>
    <w:rsid w:val="61BB5A41"/>
    <w:rsid w:val="61C11BDC"/>
    <w:rsid w:val="61C5169E"/>
    <w:rsid w:val="61C63560"/>
    <w:rsid w:val="61D0705A"/>
    <w:rsid w:val="61D355E9"/>
    <w:rsid w:val="61E27A26"/>
    <w:rsid w:val="61E35D05"/>
    <w:rsid w:val="61E86E71"/>
    <w:rsid w:val="61FE2343"/>
    <w:rsid w:val="620E3BA3"/>
    <w:rsid w:val="62106D95"/>
    <w:rsid w:val="62126C06"/>
    <w:rsid w:val="62155FF4"/>
    <w:rsid w:val="621E0A24"/>
    <w:rsid w:val="621F1C0D"/>
    <w:rsid w:val="622137F7"/>
    <w:rsid w:val="62261BD0"/>
    <w:rsid w:val="622B1249"/>
    <w:rsid w:val="622E2844"/>
    <w:rsid w:val="62320889"/>
    <w:rsid w:val="62344A31"/>
    <w:rsid w:val="62355C06"/>
    <w:rsid w:val="623D3375"/>
    <w:rsid w:val="62491D4C"/>
    <w:rsid w:val="624D263E"/>
    <w:rsid w:val="624F5BE5"/>
    <w:rsid w:val="62513FC5"/>
    <w:rsid w:val="625A65C8"/>
    <w:rsid w:val="626071D6"/>
    <w:rsid w:val="62611F9B"/>
    <w:rsid w:val="626166D9"/>
    <w:rsid w:val="62621D22"/>
    <w:rsid w:val="62735739"/>
    <w:rsid w:val="62750734"/>
    <w:rsid w:val="62751848"/>
    <w:rsid w:val="627B05DA"/>
    <w:rsid w:val="628D3965"/>
    <w:rsid w:val="628D5753"/>
    <w:rsid w:val="628F51C8"/>
    <w:rsid w:val="62901C71"/>
    <w:rsid w:val="629136D9"/>
    <w:rsid w:val="629B6160"/>
    <w:rsid w:val="62A832FD"/>
    <w:rsid w:val="62B06025"/>
    <w:rsid w:val="62B17787"/>
    <w:rsid w:val="62CF4469"/>
    <w:rsid w:val="62D947B1"/>
    <w:rsid w:val="62DC2603"/>
    <w:rsid w:val="62E16B1B"/>
    <w:rsid w:val="62E75AD5"/>
    <w:rsid w:val="62EA5C09"/>
    <w:rsid w:val="62EE3514"/>
    <w:rsid w:val="62EF0C38"/>
    <w:rsid w:val="62FC1ECF"/>
    <w:rsid w:val="62FE2029"/>
    <w:rsid w:val="62FF6A6D"/>
    <w:rsid w:val="63091E42"/>
    <w:rsid w:val="630F1F24"/>
    <w:rsid w:val="63105799"/>
    <w:rsid w:val="6311395F"/>
    <w:rsid w:val="631E2035"/>
    <w:rsid w:val="632764EB"/>
    <w:rsid w:val="63295D47"/>
    <w:rsid w:val="63383723"/>
    <w:rsid w:val="633C1AF2"/>
    <w:rsid w:val="633D2DAF"/>
    <w:rsid w:val="63406E3B"/>
    <w:rsid w:val="63467B8F"/>
    <w:rsid w:val="635832FC"/>
    <w:rsid w:val="635C6F5A"/>
    <w:rsid w:val="636412F3"/>
    <w:rsid w:val="6365104A"/>
    <w:rsid w:val="63695EE7"/>
    <w:rsid w:val="636A12DE"/>
    <w:rsid w:val="637E372A"/>
    <w:rsid w:val="63887985"/>
    <w:rsid w:val="63975115"/>
    <w:rsid w:val="639905A5"/>
    <w:rsid w:val="639A5982"/>
    <w:rsid w:val="63AA1FE0"/>
    <w:rsid w:val="63B64B6C"/>
    <w:rsid w:val="63B80B5D"/>
    <w:rsid w:val="63BF463D"/>
    <w:rsid w:val="63C03681"/>
    <w:rsid w:val="63C42130"/>
    <w:rsid w:val="63C63117"/>
    <w:rsid w:val="63C77E5B"/>
    <w:rsid w:val="63C91D9F"/>
    <w:rsid w:val="63CE7063"/>
    <w:rsid w:val="63D47924"/>
    <w:rsid w:val="63D82278"/>
    <w:rsid w:val="63DA53F1"/>
    <w:rsid w:val="63DB7EB7"/>
    <w:rsid w:val="63DE380C"/>
    <w:rsid w:val="63DF79F9"/>
    <w:rsid w:val="63EE3E58"/>
    <w:rsid w:val="63EF73EA"/>
    <w:rsid w:val="63F14AA5"/>
    <w:rsid w:val="63F96766"/>
    <w:rsid w:val="640521E7"/>
    <w:rsid w:val="640E3AB4"/>
    <w:rsid w:val="6417176A"/>
    <w:rsid w:val="6421258D"/>
    <w:rsid w:val="64350816"/>
    <w:rsid w:val="643727B2"/>
    <w:rsid w:val="644157AB"/>
    <w:rsid w:val="644A25E5"/>
    <w:rsid w:val="644F179A"/>
    <w:rsid w:val="644F3B25"/>
    <w:rsid w:val="645475CB"/>
    <w:rsid w:val="64566399"/>
    <w:rsid w:val="64575555"/>
    <w:rsid w:val="6459437C"/>
    <w:rsid w:val="645C1AA2"/>
    <w:rsid w:val="64637338"/>
    <w:rsid w:val="646D451B"/>
    <w:rsid w:val="6479737E"/>
    <w:rsid w:val="64865208"/>
    <w:rsid w:val="6489479A"/>
    <w:rsid w:val="6493419D"/>
    <w:rsid w:val="649A4D8E"/>
    <w:rsid w:val="64B151BB"/>
    <w:rsid w:val="64B43196"/>
    <w:rsid w:val="64C7757A"/>
    <w:rsid w:val="64CF37E2"/>
    <w:rsid w:val="64DB497C"/>
    <w:rsid w:val="64DB78A7"/>
    <w:rsid w:val="64E0346A"/>
    <w:rsid w:val="64E2212D"/>
    <w:rsid w:val="64E27320"/>
    <w:rsid w:val="64E73F19"/>
    <w:rsid w:val="64EC7CA6"/>
    <w:rsid w:val="64F818D9"/>
    <w:rsid w:val="64FB33FC"/>
    <w:rsid w:val="64FE50F9"/>
    <w:rsid w:val="65012577"/>
    <w:rsid w:val="650840AA"/>
    <w:rsid w:val="650A0064"/>
    <w:rsid w:val="650B59D6"/>
    <w:rsid w:val="650B6E53"/>
    <w:rsid w:val="65160319"/>
    <w:rsid w:val="651E2073"/>
    <w:rsid w:val="651F5AE5"/>
    <w:rsid w:val="652042A8"/>
    <w:rsid w:val="652C28B4"/>
    <w:rsid w:val="653D756B"/>
    <w:rsid w:val="654A2863"/>
    <w:rsid w:val="654F3D65"/>
    <w:rsid w:val="65537823"/>
    <w:rsid w:val="65571615"/>
    <w:rsid w:val="65587C82"/>
    <w:rsid w:val="65730F43"/>
    <w:rsid w:val="65770C02"/>
    <w:rsid w:val="657E7CA1"/>
    <w:rsid w:val="659E0943"/>
    <w:rsid w:val="65A15BCC"/>
    <w:rsid w:val="65A6473B"/>
    <w:rsid w:val="65AF688F"/>
    <w:rsid w:val="65B35ABA"/>
    <w:rsid w:val="65C11A3D"/>
    <w:rsid w:val="65C404E0"/>
    <w:rsid w:val="65C77CFF"/>
    <w:rsid w:val="65CB772C"/>
    <w:rsid w:val="65D577A6"/>
    <w:rsid w:val="65E620AB"/>
    <w:rsid w:val="66076EFA"/>
    <w:rsid w:val="66111763"/>
    <w:rsid w:val="66161208"/>
    <w:rsid w:val="66196109"/>
    <w:rsid w:val="661F731D"/>
    <w:rsid w:val="66236548"/>
    <w:rsid w:val="66265284"/>
    <w:rsid w:val="662767FF"/>
    <w:rsid w:val="662A4ABA"/>
    <w:rsid w:val="66340DD7"/>
    <w:rsid w:val="66391326"/>
    <w:rsid w:val="66394B42"/>
    <w:rsid w:val="663E629D"/>
    <w:rsid w:val="664E3CD7"/>
    <w:rsid w:val="6659432F"/>
    <w:rsid w:val="665B3123"/>
    <w:rsid w:val="665D1047"/>
    <w:rsid w:val="666D58CD"/>
    <w:rsid w:val="667555B2"/>
    <w:rsid w:val="667830D8"/>
    <w:rsid w:val="667B41C6"/>
    <w:rsid w:val="668209C7"/>
    <w:rsid w:val="66894BBF"/>
    <w:rsid w:val="668D03FC"/>
    <w:rsid w:val="669D16EC"/>
    <w:rsid w:val="66A45E36"/>
    <w:rsid w:val="66AA69DF"/>
    <w:rsid w:val="66AE2854"/>
    <w:rsid w:val="66B4082D"/>
    <w:rsid w:val="66BE02EB"/>
    <w:rsid w:val="66C305C7"/>
    <w:rsid w:val="66C70DDB"/>
    <w:rsid w:val="66CA5515"/>
    <w:rsid w:val="66CB3EE9"/>
    <w:rsid w:val="66D54C17"/>
    <w:rsid w:val="66DB5A21"/>
    <w:rsid w:val="66DB6004"/>
    <w:rsid w:val="66DF35C0"/>
    <w:rsid w:val="66EE3DB3"/>
    <w:rsid w:val="67102985"/>
    <w:rsid w:val="67103026"/>
    <w:rsid w:val="67134DD9"/>
    <w:rsid w:val="671375AC"/>
    <w:rsid w:val="6716313F"/>
    <w:rsid w:val="671C69D8"/>
    <w:rsid w:val="671D00CE"/>
    <w:rsid w:val="671E01D5"/>
    <w:rsid w:val="672872DD"/>
    <w:rsid w:val="672C0036"/>
    <w:rsid w:val="672C3A67"/>
    <w:rsid w:val="672F25E2"/>
    <w:rsid w:val="673632B2"/>
    <w:rsid w:val="673A1AB4"/>
    <w:rsid w:val="67437780"/>
    <w:rsid w:val="67461A2F"/>
    <w:rsid w:val="674C7C3C"/>
    <w:rsid w:val="674F23DD"/>
    <w:rsid w:val="674F6118"/>
    <w:rsid w:val="6750586A"/>
    <w:rsid w:val="67590621"/>
    <w:rsid w:val="676454C8"/>
    <w:rsid w:val="676772E6"/>
    <w:rsid w:val="6777422D"/>
    <w:rsid w:val="677855A7"/>
    <w:rsid w:val="67824B83"/>
    <w:rsid w:val="67881625"/>
    <w:rsid w:val="678F46CF"/>
    <w:rsid w:val="679C5F47"/>
    <w:rsid w:val="679D7757"/>
    <w:rsid w:val="67B21BF5"/>
    <w:rsid w:val="67BB241C"/>
    <w:rsid w:val="67BE6091"/>
    <w:rsid w:val="67C1280B"/>
    <w:rsid w:val="67DA5A00"/>
    <w:rsid w:val="67DE2BA4"/>
    <w:rsid w:val="67F4633F"/>
    <w:rsid w:val="67F54B59"/>
    <w:rsid w:val="67FA4DA4"/>
    <w:rsid w:val="67FC568A"/>
    <w:rsid w:val="68023606"/>
    <w:rsid w:val="68023996"/>
    <w:rsid w:val="680772CB"/>
    <w:rsid w:val="6809609C"/>
    <w:rsid w:val="680A0F59"/>
    <w:rsid w:val="680C33E9"/>
    <w:rsid w:val="681873B7"/>
    <w:rsid w:val="68190D0B"/>
    <w:rsid w:val="682031B8"/>
    <w:rsid w:val="68205622"/>
    <w:rsid w:val="68250F4B"/>
    <w:rsid w:val="68287BE2"/>
    <w:rsid w:val="682933F6"/>
    <w:rsid w:val="68296143"/>
    <w:rsid w:val="682D583C"/>
    <w:rsid w:val="6830204C"/>
    <w:rsid w:val="6845209B"/>
    <w:rsid w:val="68454C05"/>
    <w:rsid w:val="684A5A17"/>
    <w:rsid w:val="685A2656"/>
    <w:rsid w:val="686543DA"/>
    <w:rsid w:val="68663B9D"/>
    <w:rsid w:val="686B2D4C"/>
    <w:rsid w:val="68725650"/>
    <w:rsid w:val="687730C4"/>
    <w:rsid w:val="687B550A"/>
    <w:rsid w:val="68855EC4"/>
    <w:rsid w:val="68883380"/>
    <w:rsid w:val="68912249"/>
    <w:rsid w:val="689B5507"/>
    <w:rsid w:val="689C59B3"/>
    <w:rsid w:val="68A85516"/>
    <w:rsid w:val="68B81B82"/>
    <w:rsid w:val="68BC2FEB"/>
    <w:rsid w:val="68C01147"/>
    <w:rsid w:val="68C16BB2"/>
    <w:rsid w:val="68C47AC5"/>
    <w:rsid w:val="68CB0705"/>
    <w:rsid w:val="68D65037"/>
    <w:rsid w:val="68D924C3"/>
    <w:rsid w:val="68DA369A"/>
    <w:rsid w:val="68DD04F5"/>
    <w:rsid w:val="68E1181A"/>
    <w:rsid w:val="68EF01EC"/>
    <w:rsid w:val="68F31B4A"/>
    <w:rsid w:val="68F80BA4"/>
    <w:rsid w:val="68F90020"/>
    <w:rsid w:val="68FE0638"/>
    <w:rsid w:val="6901366F"/>
    <w:rsid w:val="69024F40"/>
    <w:rsid w:val="69030DC7"/>
    <w:rsid w:val="690D3138"/>
    <w:rsid w:val="69113C5D"/>
    <w:rsid w:val="69130944"/>
    <w:rsid w:val="692246AF"/>
    <w:rsid w:val="692362A5"/>
    <w:rsid w:val="692B4830"/>
    <w:rsid w:val="692E0895"/>
    <w:rsid w:val="693258CB"/>
    <w:rsid w:val="693978C4"/>
    <w:rsid w:val="693B0493"/>
    <w:rsid w:val="69415E12"/>
    <w:rsid w:val="69464965"/>
    <w:rsid w:val="694A1965"/>
    <w:rsid w:val="69613981"/>
    <w:rsid w:val="697728AD"/>
    <w:rsid w:val="697A61EC"/>
    <w:rsid w:val="697D18D3"/>
    <w:rsid w:val="69841CB0"/>
    <w:rsid w:val="698633B3"/>
    <w:rsid w:val="69934B87"/>
    <w:rsid w:val="699856A1"/>
    <w:rsid w:val="699B5CC3"/>
    <w:rsid w:val="699D011E"/>
    <w:rsid w:val="69A55309"/>
    <w:rsid w:val="69AB21AF"/>
    <w:rsid w:val="69B32670"/>
    <w:rsid w:val="69B70660"/>
    <w:rsid w:val="69B937FC"/>
    <w:rsid w:val="69BF35A8"/>
    <w:rsid w:val="69C04686"/>
    <w:rsid w:val="69C41E25"/>
    <w:rsid w:val="69C55E09"/>
    <w:rsid w:val="69CA266F"/>
    <w:rsid w:val="69CC7435"/>
    <w:rsid w:val="69EB1AD5"/>
    <w:rsid w:val="69F46DEF"/>
    <w:rsid w:val="69F636F6"/>
    <w:rsid w:val="6A04222D"/>
    <w:rsid w:val="6A1017AB"/>
    <w:rsid w:val="6A145232"/>
    <w:rsid w:val="6A22117D"/>
    <w:rsid w:val="6A362E61"/>
    <w:rsid w:val="6A3B37D6"/>
    <w:rsid w:val="6A3F2827"/>
    <w:rsid w:val="6A4F6BF1"/>
    <w:rsid w:val="6A574E43"/>
    <w:rsid w:val="6A5E1AB8"/>
    <w:rsid w:val="6A663618"/>
    <w:rsid w:val="6A670C80"/>
    <w:rsid w:val="6A682774"/>
    <w:rsid w:val="6A6C009A"/>
    <w:rsid w:val="6A6D1EAC"/>
    <w:rsid w:val="6A71658D"/>
    <w:rsid w:val="6A740572"/>
    <w:rsid w:val="6A833664"/>
    <w:rsid w:val="6A8B5BDC"/>
    <w:rsid w:val="6A8E399D"/>
    <w:rsid w:val="6A920235"/>
    <w:rsid w:val="6A925A86"/>
    <w:rsid w:val="6A95474D"/>
    <w:rsid w:val="6A9D2518"/>
    <w:rsid w:val="6AA965A7"/>
    <w:rsid w:val="6ABB3E37"/>
    <w:rsid w:val="6AC66E6B"/>
    <w:rsid w:val="6AC9641E"/>
    <w:rsid w:val="6AD72997"/>
    <w:rsid w:val="6ADA1A42"/>
    <w:rsid w:val="6AE905AF"/>
    <w:rsid w:val="6AE90F3D"/>
    <w:rsid w:val="6AF23ADF"/>
    <w:rsid w:val="6AFA072E"/>
    <w:rsid w:val="6AFC4B1B"/>
    <w:rsid w:val="6B02418F"/>
    <w:rsid w:val="6B044FE9"/>
    <w:rsid w:val="6B101CB3"/>
    <w:rsid w:val="6B111AC2"/>
    <w:rsid w:val="6B1E2BAD"/>
    <w:rsid w:val="6B20092F"/>
    <w:rsid w:val="6B217844"/>
    <w:rsid w:val="6B2246E1"/>
    <w:rsid w:val="6B2B5A11"/>
    <w:rsid w:val="6B2F3414"/>
    <w:rsid w:val="6B3413E6"/>
    <w:rsid w:val="6B344E51"/>
    <w:rsid w:val="6B3F0C15"/>
    <w:rsid w:val="6B4044CC"/>
    <w:rsid w:val="6B531BD6"/>
    <w:rsid w:val="6B534438"/>
    <w:rsid w:val="6B536E38"/>
    <w:rsid w:val="6B5A56D4"/>
    <w:rsid w:val="6B5C323E"/>
    <w:rsid w:val="6B61700A"/>
    <w:rsid w:val="6B633632"/>
    <w:rsid w:val="6B67161A"/>
    <w:rsid w:val="6B6A4479"/>
    <w:rsid w:val="6B74760F"/>
    <w:rsid w:val="6B76474F"/>
    <w:rsid w:val="6B8309E6"/>
    <w:rsid w:val="6B846391"/>
    <w:rsid w:val="6B881BA9"/>
    <w:rsid w:val="6B8839F2"/>
    <w:rsid w:val="6B883F09"/>
    <w:rsid w:val="6B9027AC"/>
    <w:rsid w:val="6B907C8A"/>
    <w:rsid w:val="6B93264E"/>
    <w:rsid w:val="6B935D58"/>
    <w:rsid w:val="6B956BA0"/>
    <w:rsid w:val="6B96498D"/>
    <w:rsid w:val="6B9A743B"/>
    <w:rsid w:val="6BA200C7"/>
    <w:rsid w:val="6BA6773B"/>
    <w:rsid w:val="6BAF5AD4"/>
    <w:rsid w:val="6BB441A2"/>
    <w:rsid w:val="6BB93FAF"/>
    <w:rsid w:val="6BBA721D"/>
    <w:rsid w:val="6BC20C1D"/>
    <w:rsid w:val="6BD560E9"/>
    <w:rsid w:val="6BD9458C"/>
    <w:rsid w:val="6BDA6092"/>
    <w:rsid w:val="6BDC7F6A"/>
    <w:rsid w:val="6BE37739"/>
    <w:rsid w:val="6BE66F37"/>
    <w:rsid w:val="6BF570A5"/>
    <w:rsid w:val="6C0D2B6B"/>
    <w:rsid w:val="6C162386"/>
    <w:rsid w:val="6C1B0714"/>
    <w:rsid w:val="6C1B5921"/>
    <w:rsid w:val="6C207F75"/>
    <w:rsid w:val="6C2377C4"/>
    <w:rsid w:val="6C2B3F40"/>
    <w:rsid w:val="6C3464E5"/>
    <w:rsid w:val="6C36408F"/>
    <w:rsid w:val="6C422070"/>
    <w:rsid w:val="6C424403"/>
    <w:rsid w:val="6C467F16"/>
    <w:rsid w:val="6C4A64B3"/>
    <w:rsid w:val="6C562B32"/>
    <w:rsid w:val="6C570123"/>
    <w:rsid w:val="6C5933C4"/>
    <w:rsid w:val="6C5F02E3"/>
    <w:rsid w:val="6C675F20"/>
    <w:rsid w:val="6C693878"/>
    <w:rsid w:val="6C6A1E42"/>
    <w:rsid w:val="6C6B4B04"/>
    <w:rsid w:val="6C6E46B6"/>
    <w:rsid w:val="6C747F0B"/>
    <w:rsid w:val="6C750FA2"/>
    <w:rsid w:val="6C7A3673"/>
    <w:rsid w:val="6C7B266D"/>
    <w:rsid w:val="6C7B4508"/>
    <w:rsid w:val="6C8D6095"/>
    <w:rsid w:val="6C9F1335"/>
    <w:rsid w:val="6CA527FD"/>
    <w:rsid w:val="6CA5291F"/>
    <w:rsid w:val="6CA77EB8"/>
    <w:rsid w:val="6CAC175E"/>
    <w:rsid w:val="6CB420A6"/>
    <w:rsid w:val="6CB46C03"/>
    <w:rsid w:val="6CB56071"/>
    <w:rsid w:val="6CBE7A4A"/>
    <w:rsid w:val="6CC07886"/>
    <w:rsid w:val="6CC158AF"/>
    <w:rsid w:val="6CC708F2"/>
    <w:rsid w:val="6CE96176"/>
    <w:rsid w:val="6CF21F81"/>
    <w:rsid w:val="6D0705B6"/>
    <w:rsid w:val="6D082E50"/>
    <w:rsid w:val="6D0B2E80"/>
    <w:rsid w:val="6D14183B"/>
    <w:rsid w:val="6D192C16"/>
    <w:rsid w:val="6D1C3A13"/>
    <w:rsid w:val="6D1D7035"/>
    <w:rsid w:val="6D1E3DD4"/>
    <w:rsid w:val="6D2958E9"/>
    <w:rsid w:val="6D2D5518"/>
    <w:rsid w:val="6D390AC0"/>
    <w:rsid w:val="6D3A448B"/>
    <w:rsid w:val="6D3C2DF4"/>
    <w:rsid w:val="6D491350"/>
    <w:rsid w:val="6D533DED"/>
    <w:rsid w:val="6D6161C6"/>
    <w:rsid w:val="6D687D53"/>
    <w:rsid w:val="6D6B5EE1"/>
    <w:rsid w:val="6D6B745A"/>
    <w:rsid w:val="6D731E74"/>
    <w:rsid w:val="6D8522A9"/>
    <w:rsid w:val="6D883E35"/>
    <w:rsid w:val="6D984781"/>
    <w:rsid w:val="6D9C2F5E"/>
    <w:rsid w:val="6D9E4DC1"/>
    <w:rsid w:val="6D9E6584"/>
    <w:rsid w:val="6D9F6D77"/>
    <w:rsid w:val="6DA0280F"/>
    <w:rsid w:val="6DA211E4"/>
    <w:rsid w:val="6DA72535"/>
    <w:rsid w:val="6DAB2C5D"/>
    <w:rsid w:val="6DAF20D5"/>
    <w:rsid w:val="6DB26293"/>
    <w:rsid w:val="6DC73751"/>
    <w:rsid w:val="6DC77117"/>
    <w:rsid w:val="6DC80F44"/>
    <w:rsid w:val="6DC87411"/>
    <w:rsid w:val="6DC93C2A"/>
    <w:rsid w:val="6DCA1F55"/>
    <w:rsid w:val="6DCB3725"/>
    <w:rsid w:val="6DD06B80"/>
    <w:rsid w:val="6DD871F7"/>
    <w:rsid w:val="6DDA15A5"/>
    <w:rsid w:val="6DDA2AB6"/>
    <w:rsid w:val="6DE12688"/>
    <w:rsid w:val="6DE22F01"/>
    <w:rsid w:val="6DEE68DA"/>
    <w:rsid w:val="6DF13120"/>
    <w:rsid w:val="6DFD69EE"/>
    <w:rsid w:val="6DFF2AE8"/>
    <w:rsid w:val="6DFF4B7F"/>
    <w:rsid w:val="6E065A98"/>
    <w:rsid w:val="6E0901A7"/>
    <w:rsid w:val="6E0E6BF1"/>
    <w:rsid w:val="6E110184"/>
    <w:rsid w:val="6E214E46"/>
    <w:rsid w:val="6E265F1C"/>
    <w:rsid w:val="6E2D3521"/>
    <w:rsid w:val="6E480440"/>
    <w:rsid w:val="6E4B3D38"/>
    <w:rsid w:val="6E4E358B"/>
    <w:rsid w:val="6E5534EF"/>
    <w:rsid w:val="6E5A3C0D"/>
    <w:rsid w:val="6E6C6783"/>
    <w:rsid w:val="6E707B53"/>
    <w:rsid w:val="6E782F6F"/>
    <w:rsid w:val="6E792802"/>
    <w:rsid w:val="6E823734"/>
    <w:rsid w:val="6E852359"/>
    <w:rsid w:val="6E8704CA"/>
    <w:rsid w:val="6E895F6C"/>
    <w:rsid w:val="6E8D5C49"/>
    <w:rsid w:val="6E8E3DA7"/>
    <w:rsid w:val="6E971588"/>
    <w:rsid w:val="6E9E0E0C"/>
    <w:rsid w:val="6E9E37E8"/>
    <w:rsid w:val="6EB0214E"/>
    <w:rsid w:val="6EB23115"/>
    <w:rsid w:val="6EB87505"/>
    <w:rsid w:val="6EBD639C"/>
    <w:rsid w:val="6EBE0520"/>
    <w:rsid w:val="6EC236B2"/>
    <w:rsid w:val="6EC37D94"/>
    <w:rsid w:val="6ECF43F9"/>
    <w:rsid w:val="6ED35063"/>
    <w:rsid w:val="6ED71E28"/>
    <w:rsid w:val="6EDA7A67"/>
    <w:rsid w:val="6EE837DE"/>
    <w:rsid w:val="6EEB300D"/>
    <w:rsid w:val="6EEB6192"/>
    <w:rsid w:val="6EEF0FDD"/>
    <w:rsid w:val="6EF27C3F"/>
    <w:rsid w:val="6EF96623"/>
    <w:rsid w:val="6EFF26C4"/>
    <w:rsid w:val="6F014257"/>
    <w:rsid w:val="6F1C7646"/>
    <w:rsid w:val="6F217281"/>
    <w:rsid w:val="6F222EC5"/>
    <w:rsid w:val="6F270B63"/>
    <w:rsid w:val="6F3B14E1"/>
    <w:rsid w:val="6F432F32"/>
    <w:rsid w:val="6F451E4E"/>
    <w:rsid w:val="6F463351"/>
    <w:rsid w:val="6F471C8C"/>
    <w:rsid w:val="6F4E5349"/>
    <w:rsid w:val="6F532E10"/>
    <w:rsid w:val="6F5A62A9"/>
    <w:rsid w:val="6F604ED9"/>
    <w:rsid w:val="6F6B4B99"/>
    <w:rsid w:val="6F6C59D5"/>
    <w:rsid w:val="6F7034E6"/>
    <w:rsid w:val="6F8748C2"/>
    <w:rsid w:val="6F8F1282"/>
    <w:rsid w:val="6F8F285F"/>
    <w:rsid w:val="6FAB7604"/>
    <w:rsid w:val="6FB07D39"/>
    <w:rsid w:val="6FB42673"/>
    <w:rsid w:val="6FB55529"/>
    <w:rsid w:val="6FBB0779"/>
    <w:rsid w:val="6FBC1312"/>
    <w:rsid w:val="6FC840CE"/>
    <w:rsid w:val="6FDA3FD2"/>
    <w:rsid w:val="6FDF23B1"/>
    <w:rsid w:val="6FE2056B"/>
    <w:rsid w:val="6FE83FC3"/>
    <w:rsid w:val="6FE853EB"/>
    <w:rsid w:val="6FEA104A"/>
    <w:rsid w:val="6FEA2F27"/>
    <w:rsid w:val="6FFE4096"/>
    <w:rsid w:val="70024292"/>
    <w:rsid w:val="70064039"/>
    <w:rsid w:val="700E5ABA"/>
    <w:rsid w:val="70171D15"/>
    <w:rsid w:val="701777B7"/>
    <w:rsid w:val="701C18EC"/>
    <w:rsid w:val="701D4265"/>
    <w:rsid w:val="702000B4"/>
    <w:rsid w:val="70284DC8"/>
    <w:rsid w:val="702B4F97"/>
    <w:rsid w:val="70322568"/>
    <w:rsid w:val="7034219F"/>
    <w:rsid w:val="70350BD4"/>
    <w:rsid w:val="70393176"/>
    <w:rsid w:val="70434815"/>
    <w:rsid w:val="7044515F"/>
    <w:rsid w:val="70456847"/>
    <w:rsid w:val="704F7959"/>
    <w:rsid w:val="705C1DFB"/>
    <w:rsid w:val="705E3B33"/>
    <w:rsid w:val="70606D43"/>
    <w:rsid w:val="70696977"/>
    <w:rsid w:val="706D3F33"/>
    <w:rsid w:val="7070160D"/>
    <w:rsid w:val="707C1DB2"/>
    <w:rsid w:val="707C3D36"/>
    <w:rsid w:val="70835758"/>
    <w:rsid w:val="708C7FF2"/>
    <w:rsid w:val="70955E9D"/>
    <w:rsid w:val="7098301B"/>
    <w:rsid w:val="709B6DD6"/>
    <w:rsid w:val="709E555C"/>
    <w:rsid w:val="709F647E"/>
    <w:rsid w:val="70A71B12"/>
    <w:rsid w:val="70A849AE"/>
    <w:rsid w:val="70AA400F"/>
    <w:rsid w:val="70B46703"/>
    <w:rsid w:val="70B909D2"/>
    <w:rsid w:val="70BA1856"/>
    <w:rsid w:val="70BC21D3"/>
    <w:rsid w:val="70C22BDB"/>
    <w:rsid w:val="70C63E20"/>
    <w:rsid w:val="70CA2BC9"/>
    <w:rsid w:val="70CC56A9"/>
    <w:rsid w:val="70CD03A4"/>
    <w:rsid w:val="70D6692B"/>
    <w:rsid w:val="70DF79B5"/>
    <w:rsid w:val="70E17577"/>
    <w:rsid w:val="70E924CA"/>
    <w:rsid w:val="70F02ABE"/>
    <w:rsid w:val="70FE20D4"/>
    <w:rsid w:val="70FF2685"/>
    <w:rsid w:val="710043AA"/>
    <w:rsid w:val="710218FF"/>
    <w:rsid w:val="71022B87"/>
    <w:rsid w:val="710A683B"/>
    <w:rsid w:val="710C3F4B"/>
    <w:rsid w:val="71136F0B"/>
    <w:rsid w:val="71137D7C"/>
    <w:rsid w:val="71147217"/>
    <w:rsid w:val="711A40FF"/>
    <w:rsid w:val="71274C70"/>
    <w:rsid w:val="712F0D1A"/>
    <w:rsid w:val="712F1D8D"/>
    <w:rsid w:val="713072A4"/>
    <w:rsid w:val="7138299B"/>
    <w:rsid w:val="71390BE6"/>
    <w:rsid w:val="713A6C71"/>
    <w:rsid w:val="713E48FB"/>
    <w:rsid w:val="7140578C"/>
    <w:rsid w:val="71476792"/>
    <w:rsid w:val="71542DA8"/>
    <w:rsid w:val="716152F2"/>
    <w:rsid w:val="716D325C"/>
    <w:rsid w:val="7175226F"/>
    <w:rsid w:val="717F2856"/>
    <w:rsid w:val="71867EAE"/>
    <w:rsid w:val="718D419A"/>
    <w:rsid w:val="71A44AD7"/>
    <w:rsid w:val="71A81BB5"/>
    <w:rsid w:val="71AC638B"/>
    <w:rsid w:val="71BC3101"/>
    <w:rsid w:val="71BE102D"/>
    <w:rsid w:val="71BE7CEB"/>
    <w:rsid w:val="71C01FC5"/>
    <w:rsid w:val="71C14394"/>
    <w:rsid w:val="71C97819"/>
    <w:rsid w:val="71D15985"/>
    <w:rsid w:val="71D371E4"/>
    <w:rsid w:val="71DB3257"/>
    <w:rsid w:val="71DD05FE"/>
    <w:rsid w:val="71DD38DF"/>
    <w:rsid w:val="71DE24C8"/>
    <w:rsid w:val="71E45EC1"/>
    <w:rsid w:val="71EB47D9"/>
    <w:rsid w:val="71F13820"/>
    <w:rsid w:val="71F5370E"/>
    <w:rsid w:val="72013809"/>
    <w:rsid w:val="721D3CCB"/>
    <w:rsid w:val="722A48B7"/>
    <w:rsid w:val="7232419B"/>
    <w:rsid w:val="724069B8"/>
    <w:rsid w:val="72423E87"/>
    <w:rsid w:val="72435B9D"/>
    <w:rsid w:val="725843E6"/>
    <w:rsid w:val="7263638C"/>
    <w:rsid w:val="72667B66"/>
    <w:rsid w:val="726B4BDA"/>
    <w:rsid w:val="72705B41"/>
    <w:rsid w:val="728E1F92"/>
    <w:rsid w:val="728E35C0"/>
    <w:rsid w:val="728F7CE3"/>
    <w:rsid w:val="72B165F8"/>
    <w:rsid w:val="72B23D13"/>
    <w:rsid w:val="72C041A6"/>
    <w:rsid w:val="72D74FBC"/>
    <w:rsid w:val="72DA0B1E"/>
    <w:rsid w:val="72DF04EC"/>
    <w:rsid w:val="72E42201"/>
    <w:rsid w:val="72E6226D"/>
    <w:rsid w:val="72F15574"/>
    <w:rsid w:val="72F42C8D"/>
    <w:rsid w:val="72F90DD7"/>
    <w:rsid w:val="72F94A47"/>
    <w:rsid w:val="72FA16AD"/>
    <w:rsid w:val="73022E13"/>
    <w:rsid w:val="730D77F2"/>
    <w:rsid w:val="73211D90"/>
    <w:rsid w:val="73290659"/>
    <w:rsid w:val="73324EAB"/>
    <w:rsid w:val="73352B5C"/>
    <w:rsid w:val="733E0183"/>
    <w:rsid w:val="73415E5C"/>
    <w:rsid w:val="734707FB"/>
    <w:rsid w:val="73533369"/>
    <w:rsid w:val="73575AF5"/>
    <w:rsid w:val="73577861"/>
    <w:rsid w:val="735A53C6"/>
    <w:rsid w:val="735F75AF"/>
    <w:rsid w:val="73644B3E"/>
    <w:rsid w:val="73644C0B"/>
    <w:rsid w:val="73681A06"/>
    <w:rsid w:val="736E3194"/>
    <w:rsid w:val="73707258"/>
    <w:rsid w:val="73731A2E"/>
    <w:rsid w:val="737815E9"/>
    <w:rsid w:val="73782A20"/>
    <w:rsid w:val="73794F6B"/>
    <w:rsid w:val="737D222C"/>
    <w:rsid w:val="737E6209"/>
    <w:rsid w:val="73930C49"/>
    <w:rsid w:val="73976195"/>
    <w:rsid w:val="73995926"/>
    <w:rsid w:val="739B7B6A"/>
    <w:rsid w:val="73D3497D"/>
    <w:rsid w:val="73DE76C0"/>
    <w:rsid w:val="73E26B8D"/>
    <w:rsid w:val="73E95E5B"/>
    <w:rsid w:val="740E2AEE"/>
    <w:rsid w:val="7411019C"/>
    <w:rsid w:val="741C7B2E"/>
    <w:rsid w:val="741F41EF"/>
    <w:rsid w:val="741F7655"/>
    <w:rsid w:val="74202D37"/>
    <w:rsid w:val="7426440B"/>
    <w:rsid w:val="742D6D36"/>
    <w:rsid w:val="74323B76"/>
    <w:rsid w:val="74323F76"/>
    <w:rsid w:val="74352A5F"/>
    <w:rsid w:val="74357AB1"/>
    <w:rsid w:val="743C2A8A"/>
    <w:rsid w:val="743D341A"/>
    <w:rsid w:val="744217DC"/>
    <w:rsid w:val="744A16C7"/>
    <w:rsid w:val="744D2C81"/>
    <w:rsid w:val="744E7938"/>
    <w:rsid w:val="744F29D2"/>
    <w:rsid w:val="745840DC"/>
    <w:rsid w:val="745B7143"/>
    <w:rsid w:val="745E4747"/>
    <w:rsid w:val="745F5AD9"/>
    <w:rsid w:val="74631666"/>
    <w:rsid w:val="746434C4"/>
    <w:rsid w:val="746A0C2B"/>
    <w:rsid w:val="746B09CE"/>
    <w:rsid w:val="746D0492"/>
    <w:rsid w:val="746D08A1"/>
    <w:rsid w:val="746D21F3"/>
    <w:rsid w:val="746E30A0"/>
    <w:rsid w:val="74731C3F"/>
    <w:rsid w:val="74767217"/>
    <w:rsid w:val="7479342B"/>
    <w:rsid w:val="748332A9"/>
    <w:rsid w:val="748D37F8"/>
    <w:rsid w:val="7490134A"/>
    <w:rsid w:val="74905B6B"/>
    <w:rsid w:val="74934DD2"/>
    <w:rsid w:val="74982E60"/>
    <w:rsid w:val="74A5142F"/>
    <w:rsid w:val="74A64BDD"/>
    <w:rsid w:val="74B233CF"/>
    <w:rsid w:val="74B46754"/>
    <w:rsid w:val="74B66ABA"/>
    <w:rsid w:val="74BC537D"/>
    <w:rsid w:val="74C02B54"/>
    <w:rsid w:val="74C44827"/>
    <w:rsid w:val="74CB646A"/>
    <w:rsid w:val="74CF6467"/>
    <w:rsid w:val="74D008E1"/>
    <w:rsid w:val="74D519B5"/>
    <w:rsid w:val="74D8295A"/>
    <w:rsid w:val="74D94732"/>
    <w:rsid w:val="74EF47DF"/>
    <w:rsid w:val="74EF62E1"/>
    <w:rsid w:val="74F236CE"/>
    <w:rsid w:val="74F479E8"/>
    <w:rsid w:val="74F71DCE"/>
    <w:rsid w:val="74FA0865"/>
    <w:rsid w:val="74FB1E88"/>
    <w:rsid w:val="75015567"/>
    <w:rsid w:val="75106B14"/>
    <w:rsid w:val="751D771C"/>
    <w:rsid w:val="75250775"/>
    <w:rsid w:val="752658AB"/>
    <w:rsid w:val="75296506"/>
    <w:rsid w:val="75316FD5"/>
    <w:rsid w:val="75355DA7"/>
    <w:rsid w:val="75581F0A"/>
    <w:rsid w:val="755A7ADA"/>
    <w:rsid w:val="7566395B"/>
    <w:rsid w:val="75682609"/>
    <w:rsid w:val="756874AB"/>
    <w:rsid w:val="756D3D9D"/>
    <w:rsid w:val="757347D9"/>
    <w:rsid w:val="75787CF0"/>
    <w:rsid w:val="757E621B"/>
    <w:rsid w:val="75835347"/>
    <w:rsid w:val="758A4CBD"/>
    <w:rsid w:val="759131FA"/>
    <w:rsid w:val="75924680"/>
    <w:rsid w:val="75932339"/>
    <w:rsid w:val="75973DE1"/>
    <w:rsid w:val="7599672B"/>
    <w:rsid w:val="759A7B6B"/>
    <w:rsid w:val="759E568E"/>
    <w:rsid w:val="75A35B00"/>
    <w:rsid w:val="75A5404C"/>
    <w:rsid w:val="75A93B9B"/>
    <w:rsid w:val="75B3264D"/>
    <w:rsid w:val="75B409EB"/>
    <w:rsid w:val="75B77ECB"/>
    <w:rsid w:val="75B91486"/>
    <w:rsid w:val="75BF61A2"/>
    <w:rsid w:val="75C4054E"/>
    <w:rsid w:val="75D15614"/>
    <w:rsid w:val="75D20E0C"/>
    <w:rsid w:val="75D622BB"/>
    <w:rsid w:val="75DF2AC9"/>
    <w:rsid w:val="75FF53B3"/>
    <w:rsid w:val="76002873"/>
    <w:rsid w:val="76080635"/>
    <w:rsid w:val="760B6157"/>
    <w:rsid w:val="760D1AEC"/>
    <w:rsid w:val="760E6A46"/>
    <w:rsid w:val="761403FB"/>
    <w:rsid w:val="76181AB5"/>
    <w:rsid w:val="762177BE"/>
    <w:rsid w:val="7627069B"/>
    <w:rsid w:val="762B06BA"/>
    <w:rsid w:val="763535C8"/>
    <w:rsid w:val="7639069A"/>
    <w:rsid w:val="763A7F1C"/>
    <w:rsid w:val="764064D9"/>
    <w:rsid w:val="7642406B"/>
    <w:rsid w:val="764420F2"/>
    <w:rsid w:val="76446CE9"/>
    <w:rsid w:val="76487A0A"/>
    <w:rsid w:val="764E0603"/>
    <w:rsid w:val="76517581"/>
    <w:rsid w:val="765B3DE4"/>
    <w:rsid w:val="765F6137"/>
    <w:rsid w:val="765F7F52"/>
    <w:rsid w:val="76647AC3"/>
    <w:rsid w:val="76660CD2"/>
    <w:rsid w:val="769652CC"/>
    <w:rsid w:val="76A338FB"/>
    <w:rsid w:val="76A9560C"/>
    <w:rsid w:val="76B07CF8"/>
    <w:rsid w:val="76C1370A"/>
    <w:rsid w:val="76C16592"/>
    <w:rsid w:val="76C8545A"/>
    <w:rsid w:val="76CF5FA2"/>
    <w:rsid w:val="76D50864"/>
    <w:rsid w:val="76D82BA6"/>
    <w:rsid w:val="76E610F9"/>
    <w:rsid w:val="76E634EB"/>
    <w:rsid w:val="76E76B68"/>
    <w:rsid w:val="76EB1C29"/>
    <w:rsid w:val="76F50EEE"/>
    <w:rsid w:val="76F86B99"/>
    <w:rsid w:val="76FA484C"/>
    <w:rsid w:val="76FF69FC"/>
    <w:rsid w:val="770240B6"/>
    <w:rsid w:val="770747F8"/>
    <w:rsid w:val="770940DA"/>
    <w:rsid w:val="770F4292"/>
    <w:rsid w:val="772221D3"/>
    <w:rsid w:val="77287BDD"/>
    <w:rsid w:val="772D520F"/>
    <w:rsid w:val="772F1011"/>
    <w:rsid w:val="77333475"/>
    <w:rsid w:val="77334E2B"/>
    <w:rsid w:val="773A1367"/>
    <w:rsid w:val="774747DE"/>
    <w:rsid w:val="774B34AD"/>
    <w:rsid w:val="775A79AB"/>
    <w:rsid w:val="77655B96"/>
    <w:rsid w:val="77674582"/>
    <w:rsid w:val="777E1D42"/>
    <w:rsid w:val="778334D5"/>
    <w:rsid w:val="77835B20"/>
    <w:rsid w:val="778928D3"/>
    <w:rsid w:val="778A523D"/>
    <w:rsid w:val="7792308D"/>
    <w:rsid w:val="77931AD9"/>
    <w:rsid w:val="77942FD2"/>
    <w:rsid w:val="77A15D96"/>
    <w:rsid w:val="77A17EC5"/>
    <w:rsid w:val="77A23134"/>
    <w:rsid w:val="77A912BC"/>
    <w:rsid w:val="77AD6FE6"/>
    <w:rsid w:val="77B6308D"/>
    <w:rsid w:val="77B7244E"/>
    <w:rsid w:val="77BB3102"/>
    <w:rsid w:val="77BD77C5"/>
    <w:rsid w:val="77C2027F"/>
    <w:rsid w:val="77C63C2B"/>
    <w:rsid w:val="77D1160C"/>
    <w:rsid w:val="77D5237E"/>
    <w:rsid w:val="77D95DE7"/>
    <w:rsid w:val="77DE177D"/>
    <w:rsid w:val="77DE3E39"/>
    <w:rsid w:val="77DE51C7"/>
    <w:rsid w:val="77E15B59"/>
    <w:rsid w:val="77E435A0"/>
    <w:rsid w:val="77EB09B8"/>
    <w:rsid w:val="77ED196F"/>
    <w:rsid w:val="77F25EF6"/>
    <w:rsid w:val="77F55CDB"/>
    <w:rsid w:val="77F71035"/>
    <w:rsid w:val="77FF194D"/>
    <w:rsid w:val="780B408D"/>
    <w:rsid w:val="78103340"/>
    <w:rsid w:val="78112DF3"/>
    <w:rsid w:val="78144B91"/>
    <w:rsid w:val="78146E15"/>
    <w:rsid w:val="78204EA7"/>
    <w:rsid w:val="782150A6"/>
    <w:rsid w:val="78276340"/>
    <w:rsid w:val="782C65F9"/>
    <w:rsid w:val="78391A80"/>
    <w:rsid w:val="783B596C"/>
    <w:rsid w:val="78404E51"/>
    <w:rsid w:val="784A4EA1"/>
    <w:rsid w:val="7856544E"/>
    <w:rsid w:val="78635201"/>
    <w:rsid w:val="78681E5B"/>
    <w:rsid w:val="7868631C"/>
    <w:rsid w:val="786C4F11"/>
    <w:rsid w:val="7875189C"/>
    <w:rsid w:val="787B6321"/>
    <w:rsid w:val="787E6ACA"/>
    <w:rsid w:val="787F0B93"/>
    <w:rsid w:val="788740AB"/>
    <w:rsid w:val="788807CF"/>
    <w:rsid w:val="78971AD5"/>
    <w:rsid w:val="789A7D27"/>
    <w:rsid w:val="78A57EBD"/>
    <w:rsid w:val="78A60931"/>
    <w:rsid w:val="78AC15F0"/>
    <w:rsid w:val="78AE6A26"/>
    <w:rsid w:val="78AF2C8B"/>
    <w:rsid w:val="78B35724"/>
    <w:rsid w:val="78B35F53"/>
    <w:rsid w:val="78B448FD"/>
    <w:rsid w:val="78BA7012"/>
    <w:rsid w:val="78BB7466"/>
    <w:rsid w:val="78C658A6"/>
    <w:rsid w:val="78CE5352"/>
    <w:rsid w:val="78DC5F8D"/>
    <w:rsid w:val="78E035F7"/>
    <w:rsid w:val="78E64C5B"/>
    <w:rsid w:val="78EC4336"/>
    <w:rsid w:val="78ED35D1"/>
    <w:rsid w:val="78EE3D42"/>
    <w:rsid w:val="78F014CB"/>
    <w:rsid w:val="78F066B1"/>
    <w:rsid w:val="78F22438"/>
    <w:rsid w:val="78F45B65"/>
    <w:rsid w:val="78F564FA"/>
    <w:rsid w:val="78F72DB1"/>
    <w:rsid w:val="79024B70"/>
    <w:rsid w:val="79046010"/>
    <w:rsid w:val="7918458A"/>
    <w:rsid w:val="79261DCF"/>
    <w:rsid w:val="792665DA"/>
    <w:rsid w:val="792D5678"/>
    <w:rsid w:val="79303991"/>
    <w:rsid w:val="79310187"/>
    <w:rsid w:val="793C2217"/>
    <w:rsid w:val="79441FAA"/>
    <w:rsid w:val="79695023"/>
    <w:rsid w:val="796A571A"/>
    <w:rsid w:val="79753F8C"/>
    <w:rsid w:val="797B0045"/>
    <w:rsid w:val="797B659D"/>
    <w:rsid w:val="797C4B1E"/>
    <w:rsid w:val="798047EB"/>
    <w:rsid w:val="798151EE"/>
    <w:rsid w:val="79847BDA"/>
    <w:rsid w:val="798A7CE8"/>
    <w:rsid w:val="798D51E8"/>
    <w:rsid w:val="79935B4B"/>
    <w:rsid w:val="79B239A0"/>
    <w:rsid w:val="79B53771"/>
    <w:rsid w:val="79B8095A"/>
    <w:rsid w:val="79C65EB5"/>
    <w:rsid w:val="79C76B3D"/>
    <w:rsid w:val="79CB416B"/>
    <w:rsid w:val="79CE348B"/>
    <w:rsid w:val="79CE7A5F"/>
    <w:rsid w:val="79DA07BE"/>
    <w:rsid w:val="79DC2DD9"/>
    <w:rsid w:val="79DF6256"/>
    <w:rsid w:val="79F04DB2"/>
    <w:rsid w:val="79FA71DB"/>
    <w:rsid w:val="7A0B5214"/>
    <w:rsid w:val="7A0C19D8"/>
    <w:rsid w:val="7A15783D"/>
    <w:rsid w:val="7A1D7894"/>
    <w:rsid w:val="7A2E520C"/>
    <w:rsid w:val="7A455E3D"/>
    <w:rsid w:val="7A4D1CCA"/>
    <w:rsid w:val="7A4E2536"/>
    <w:rsid w:val="7A4F1FA2"/>
    <w:rsid w:val="7A4F6EA4"/>
    <w:rsid w:val="7A523E11"/>
    <w:rsid w:val="7A52636D"/>
    <w:rsid w:val="7A554907"/>
    <w:rsid w:val="7A5B52F5"/>
    <w:rsid w:val="7A684E83"/>
    <w:rsid w:val="7A68500C"/>
    <w:rsid w:val="7A690F03"/>
    <w:rsid w:val="7A6F6DCF"/>
    <w:rsid w:val="7A70680B"/>
    <w:rsid w:val="7A892482"/>
    <w:rsid w:val="7A8C3D0C"/>
    <w:rsid w:val="7AAC799E"/>
    <w:rsid w:val="7AAF3EE3"/>
    <w:rsid w:val="7AB52FC0"/>
    <w:rsid w:val="7AB8328B"/>
    <w:rsid w:val="7AC46F86"/>
    <w:rsid w:val="7AD601EA"/>
    <w:rsid w:val="7ADF0CF6"/>
    <w:rsid w:val="7AE43B0C"/>
    <w:rsid w:val="7AE75173"/>
    <w:rsid w:val="7AE9743D"/>
    <w:rsid w:val="7AEB7850"/>
    <w:rsid w:val="7AFA727E"/>
    <w:rsid w:val="7B093169"/>
    <w:rsid w:val="7B0D5397"/>
    <w:rsid w:val="7B1622F4"/>
    <w:rsid w:val="7B1A3CFB"/>
    <w:rsid w:val="7B1E53A9"/>
    <w:rsid w:val="7B2A7CB8"/>
    <w:rsid w:val="7B2B7781"/>
    <w:rsid w:val="7B2C30DA"/>
    <w:rsid w:val="7B2D435D"/>
    <w:rsid w:val="7B335EE1"/>
    <w:rsid w:val="7B38343A"/>
    <w:rsid w:val="7B396099"/>
    <w:rsid w:val="7B397FC1"/>
    <w:rsid w:val="7B4D7F36"/>
    <w:rsid w:val="7B4E1EFE"/>
    <w:rsid w:val="7B52434D"/>
    <w:rsid w:val="7B5323B4"/>
    <w:rsid w:val="7B5762B8"/>
    <w:rsid w:val="7B5A7B46"/>
    <w:rsid w:val="7B5B7E1C"/>
    <w:rsid w:val="7B5D4072"/>
    <w:rsid w:val="7B5F2309"/>
    <w:rsid w:val="7B65061D"/>
    <w:rsid w:val="7B681DCF"/>
    <w:rsid w:val="7B6E2676"/>
    <w:rsid w:val="7B6F0D44"/>
    <w:rsid w:val="7B7263C9"/>
    <w:rsid w:val="7B7502B6"/>
    <w:rsid w:val="7B787BB9"/>
    <w:rsid w:val="7B7F7FBF"/>
    <w:rsid w:val="7B8314F7"/>
    <w:rsid w:val="7B8B04B6"/>
    <w:rsid w:val="7B8C2A90"/>
    <w:rsid w:val="7B937645"/>
    <w:rsid w:val="7B993E92"/>
    <w:rsid w:val="7B996732"/>
    <w:rsid w:val="7B9B4350"/>
    <w:rsid w:val="7B9C2E0C"/>
    <w:rsid w:val="7B9F416C"/>
    <w:rsid w:val="7BA53280"/>
    <w:rsid w:val="7BA839D2"/>
    <w:rsid w:val="7BC35C1C"/>
    <w:rsid w:val="7BCD7E44"/>
    <w:rsid w:val="7BD63FEE"/>
    <w:rsid w:val="7BD801C5"/>
    <w:rsid w:val="7BDE4DCB"/>
    <w:rsid w:val="7BDF61E6"/>
    <w:rsid w:val="7BE4502F"/>
    <w:rsid w:val="7BEB5A66"/>
    <w:rsid w:val="7BEC0749"/>
    <w:rsid w:val="7C100C97"/>
    <w:rsid w:val="7C152731"/>
    <w:rsid w:val="7C29041C"/>
    <w:rsid w:val="7C2A3B6C"/>
    <w:rsid w:val="7C3D02E7"/>
    <w:rsid w:val="7C501177"/>
    <w:rsid w:val="7C524299"/>
    <w:rsid w:val="7C5C5DA5"/>
    <w:rsid w:val="7C5E472D"/>
    <w:rsid w:val="7C5F2149"/>
    <w:rsid w:val="7C606064"/>
    <w:rsid w:val="7C695018"/>
    <w:rsid w:val="7C773AAD"/>
    <w:rsid w:val="7C7767D2"/>
    <w:rsid w:val="7C7C1725"/>
    <w:rsid w:val="7C833CE9"/>
    <w:rsid w:val="7C8A0C85"/>
    <w:rsid w:val="7C8D7982"/>
    <w:rsid w:val="7C8E6CA7"/>
    <w:rsid w:val="7C9120F0"/>
    <w:rsid w:val="7C9A3F63"/>
    <w:rsid w:val="7C9B29F9"/>
    <w:rsid w:val="7C9C490B"/>
    <w:rsid w:val="7C9E37B0"/>
    <w:rsid w:val="7CA048E2"/>
    <w:rsid w:val="7CA53AFA"/>
    <w:rsid w:val="7CA67DCB"/>
    <w:rsid w:val="7CB7192F"/>
    <w:rsid w:val="7CB806EE"/>
    <w:rsid w:val="7CC07013"/>
    <w:rsid w:val="7CC45CBB"/>
    <w:rsid w:val="7CC90061"/>
    <w:rsid w:val="7CCC6846"/>
    <w:rsid w:val="7CD456BD"/>
    <w:rsid w:val="7CE26C79"/>
    <w:rsid w:val="7CEC3752"/>
    <w:rsid w:val="7CEE3E0A"/>
    <w:rsid w:val="7CEF284C"/>
    <w:rsid w:val="7CFF4457"/>
    <w:rsid w:val="7D170300"/>
    <w:rsid w:val="7D187A25"/>
    <w:rsid w:val="7D2152FA"/>
    <w:rsid w:val="7D293484"/>
    <w:rsid w:val="7D2A0E6C"/>
    <w:rsid w:val="7D2F5B46"/>
    <w:rsid w:val="7D32172F"/>
    <w:rsid w:val="7D32216A"/>
    <w:rsid w:val="7D32494D"/>
    <w:rsid w:val="7D435DA4"/>
    <w:rsid w:val="7D447A6D"/>
    <w:rsid w:val="7D4D0B2C"/>
    <w:rsid w:val="7D4D36B6"/>
    <w:rsid w:val="7D4D7FD4"/>
    <w:rsid w:val="7D4E3234"/>
    <w:rsid w:val="7D4E5662"/>
    <w:rsid w:val="7D502E38"/>
    <w:rsid w:val="7D532AA3"/>
    <w:rsid w:val="7D627ED4"/>
    <w:rsid w:val="7D6505DF"/>
    <w:rsid w:val="7D6C35F3"/>
    <w:rsid w:val="7D6F1651"/>
    <w:rsid w:val="7D6F17A8"/>
    <w:rsid w:val="7D8C041C"/>
    <w:rsid w:val="7D8C2BC6"/>
    <w:rsid w:val="7D9213A5"/>
    <w:rsid w:val="7D9B4CCD"/>
    <w:rsid w:val="7DA07D04"/>
    <w:rsid w:val="7DA27DBD"/>
    <w:rsid w:val="7DA32971"/>
    <w:rsid w:val="7DAE1C0A"/>
    <w:rsid w:val="7DB74EDC"/>
    <w:rsid w:val="7DBE2760"/>
    <w:rsid w:val="7DC521D5"/>
    <w:rsid w:val="7DC66598"/>
    <w:rsid w:val="7DCE6A70"/>
    <w:rsid w:val="7DD9199D"/>
    <w:rsid w:val="7DE92943"/>
    <w:rsid w:val="7DEB48AA"/>
    <w:rsid w:val="7DEC1327"/>
    <w:rsid w:val="7DEC772D"/>
    <w:rsid w:val="7DF17F89"/>
    <w:rsid w:val="7DF46F3C"/>
    <w:rsid w:val="7DF57894"/>
    <w:rsid w:val="7DF67DA4"/>
    <w:rsid w:val="7DF91F10"/>
    <w:rsid w:val="7DFD0FFF"/>
    <w:rsid w:val="7DFF17E7"/>
    <w:rsid w:val="7E051C70"/>
    <w:rsid w:val="7E176113"/>
    <w:rsid w:val="7E1B08ED"/>
    <w:rsid w:val="7E1B1A3D"/>
    <w:rsid w:val="7E1C2F04"/>
    <w:rsid w:val="7E257335"/>
    <w:rsid w:val="7E2876D2"/>
    <w:rsid w:val="7E310E5F"/>
    <w:rsid w:val="7E3A2626"/>
    <w:rsid w:val="7E3A64F0"/>
    <w:rsid w:val="7E3D6B1B"/>
    <w:rsid w:val="7E3E0947"/>
    <w:rsid w:val="7E40495F"/>
    <w:rsid w:val="7E4617EC"/>
    <w:rsid w:val="7E461A47"/>
    <w:rsid w:val="7E490D48"/>
    <w:rsid w:val="7E4E7ABB"/>
    <w:rsid w:val="7E582A50"/>
    <w:rsid w:val="7E597DAD"/>
    <w:rsid w:val="7E5C1A75"/>
    <w:rsid w:val="7E6222E1"/>
    <w:rsid w:val="7E73083E"/>
    <w:rsid w:val="7E7B0C5A"/>
    <w:rsid w:val="7E7C3AE2"/>
    <w:rsid w:val="7E7E3FF7"/>
    <w:rsid w:val="7E836118"/>
    <w:rsid w:val="7E8549CA"/>
    <w:rsid w:val="7E8E3661"/>
    <w:rsid w:val="7E916623"/>
    <w:rsid w:val="7E9E38BB"/>
    <w:rsid w:val="7EA03712"/>
    <w:rsid w:val="7EA91778"/>
    <w:rsid w:val="7EAD6E3C"/>
    <w:rsid w:val="7EB329A3"/>
    <w:rsid w:val="7EBA43A7"/>
    <w:rsid w:val="7EBB6CDF"/>
    <w:rsid w:val="7EC0351A"/>
    <w:rsid w:val="7EC14149"/>
    <w:rsid w:val="7EC47385"/>
    <w:rsid w:val="7EC53E5A"/>
    <w:rsid w:val="7EC976B6"/>
    <w:rsid w:val="7ECB5D5E"/>
    <w:rsid w:val="7EE1673D"/>
    <w:rsid w:val="7EE95EC9"/>
    <w:rsid w:val="7EEB565E"/>
    <w:rsid w:val="7EF539B4"/>
    <w:rsid w:val="7F005503"/>
    <w:rsid w:val="7F075BDB"/>
    <w:rsid w:val="7F1149A2"/>
    <w:rsid w:val="7F123F93"/>
    <w:rsid w:val="7F137AE3"/>
    <w:rsid w:val="7F2249D1"/>
    <w:rsid w:val="7F276DF4"/>
    <w:rsid w:val="7F2E3522"/>
    <w:rsid w:val="7F2F38AA"/>
    <w:rsid w:val="7F3163A7"/>
    <w:rsid w:val="7F3B22B7"/>
    <w:rsid w:val="7F406D74"/>
    <w:rsid w:val="7F4A5508"/>
    <w:rsid w:val="7F591217"/>
    <w:rsid w:val="7F5E7F45"/>
    <w:rsid w:val="7F5F116C"/>
    <w:rsid w:val="7F6048EF"/>
    <w:rsid w:val="7F637833"/>
    <w:rsid w:val="7F6722C7"/>
    <w:rsid w:val="7F6E3C76"/>
    <w:rsid w:val="7F71782B"/>
    <w:rsid w:val="7F756432"/>
    <w:rsid w:val="7F8C16C0"/>
    <w:rsid w:val="7FA12C86"/>
    <w:rsid w:val="7FA842F3"/>
    <w:rsid w:val="7FAA7A37"/>
    <w:rsid w:val="7FAC7A1A"/>
    <w:rsid w:val="7FC53654"/>
    <w:rsid w:val="7FD841DF"/>
    <w:rsid w:val="7FD87DC4"/>
    <w:rsid w:val="7FE01876"/>
    <w:rsid w:val="7FE33F94"/>
    <w:rsid w:val="7FE70C11"/>
    <w:rsid w:val="7FEE1860"/>
    <w:rsid w:val="7FF47CF7"/>
    <w:rsid w:val="CD5EE18A"/>
    <w:rsid w:val="EEEFE390"/>
    <w:rsid w:val="FE6E49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4">
    <w:name w:val="Body Text First Indent"/>
    <w:basedOn w:val="2"/>
    <w:qFormat/>
    <w:uiPriority w:val="0"/>
    <w:pPr>
      <w:ind w:firstLine="420" w:firstLineChars="1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281</Words>
  <Characters>311</Characters>
  <Lines>0</Lines>
  <Paragraphs>0</Paragraphs>
  <TotalTime>3</TotalTime>
  <ScaleCrop>false</ScaleCrop>
  <LinksUpToDate>false</LinksUpToDate>
  <CharactersWithSpaces>398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2022-03-18T16:28:00Z</dcterms:created>
  <dc:creator>Administrator</dc:creator>
  <cp:lastModifiedBy>Administrator</cp:lastModifiedBy>
  <cp:lastPrinted>2026-07-10T22:51:00Z</cp:lastPrinted>
  <dcterms:modified xsi:type="dcterms:W3CDTF">2026-07-10T07:50:58Z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KSOTemplateDocerSaveRecord">
    <vt:lpwstr>eyJoZGlkIjoiNTkzYzJmNGE3NjJmNTcyYjU3NTJiZTJkNTA2ZGQ5MzciLCJ1c2VySWQiOiIzMDkwODEwMzYifQ==</vt:lpwstr>
  </property>
  <property fmtid="{D5CDD505-2E9C-101B-9397-08002B2CF9AE}" pid="4" name="ICV">
    <vt:lpwstr>41475ED9592C4897B720EDB898CEB932_12</vt:lpwstr>
  </property>
</Properties>
</file>